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413475667"/>
        <w:docPartObj>
          <w:docPartGallery w:val="Cover Pages"/>
          <w:docPartUnique/>
        </w:docPartObj>
      </w:sdtPr>
      <w:sdtEndPr/>
      <w:sdtContent>
        <w:p w14:paraId="22A8E24E" w14:textId="7BEAA44B" w:rsidR="00D30979" w:rsidRPr="00AC3D8F" w:rsidRDefault="00D30979">
          <w:pPr>
            <w:rPr>
              <w:rFonts w:ascii="Arial" w:hAnsi="Arial" w:cs="Arial"/>
            </w:rPr>
          </w:pPr>
          <w:r w:rsidRPr="00AC3D8F">
            <w:rPr>
              <w:rFonts w:ascii="Arial" w:hAnsi="Arial" w:cs="Arial"/>
              <w:noProof/>
            </w:rPr>
            <mc:AlternateContent>
              <mc:Choice Requires="wps">
                <w:drawing>
                  <wp:anchor distT="0" distB="0" distL="114300" distR="114300" simplePos="0" relativeHeight="251661312" behindDoc="0" locked="0" layoutInCell="1" allowOverlap="1" wp14:anchorId="43FE974A" wp14:editId="18FEBA44">
                    <wp:simplePos x="0" y="0"/>
                    <wp:positionH relativeFrom="page">
                      <wp:align>left</wp:align>
                    </wp:positionH>
                    <wp:positionV relativeFrom="page">
                      <wp:align>bottom</wp:align>
                    </wp:positionV>
                    <wp:extent cx="5534025" cy="2724912"/>
                    <wp:effectExtent l="0" t="0" r="0" b="0"/>
                    <wp:wrapNone/>
                    <wp:docPr id="36" name="Text Box 135"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26CACAC1" w14:textId="7A7D9BCD" w:rsidR="00D30979" w:rsidRDefault="00D30979">
                                    <w:pPr>
                                      <w:pStyle w:val="NoSpacing"/>
                                      <w:spacing w:after="480"/>
                                      <w:rPr>
                                        <w:i/>
                                        <w:color w:val="262626" w:themeColor="text1" w:themeTint="D9"/>
                                        <w:sz w:val="32"/>
                                        <w:szCs w:val="32"/>
                                      </w:rPr>
                                    </w:pPr>
                                    <w:r>
                                      <w:rPr>
                                        <w:i/>
                                        <w:color w:val="262626" w:themeColor="text1" w:themeTint="D9"/>
                                        <w:sz w:val="32"/>
                                        <w:szCs w:val="32"/>
                                      </w:rPr>
                                      <w:t>Maureen Martin Ferris</w:t>
                                    </w:r>
                                  </w:p>
                                </w:sdtContent>
                              </w:sdt>
                              <w:p w14:paraId="4CD11C6A" w14:textId="53ED8394" w:rsidR="00D30979" w:rsidRDefault="008252F2">
                                <w:pPr>
                                  <w:pStyle w:val="NoSpacing"/>
                                  <w:rPr>
                                    <w:i/>
                                    <w:color w:val="262626" w:themeColor="text1" w:themeTint="D9"/>
                                    <w:sz w:val="26"/>
                                    <w:szCs w:val="26"/>
                                  </w:rPr>
                                </w:pPr>
                                <w:sdt>
                                  <w:sdtPr>
                                    <w:rPr>
                                      <w:i/>
                                      <w:color w:val="262626" w:themeColor="text1" w:themeTint="D9"/>
                                      <w:sz w:val="26"/>
                                      <w:szCs w:val="26"/>
                                    </w:rPr>
                                    <w:alias w:val="Company"/>
                                    <w:tag w:val=""/>
                                    <w:id w:val="775749618"/>
                                    <w:dataBinding w:prefixMappings="xmlns:ns0='http://schemas.openxmlformats.org/officeDocument/2006/extended-properties' " w:xpath="/ns0:Properties[1]/ns0:Company[1]" w:storeItemID="{6668398D-A668-4E3E-A5EB-62B293D839F1}"/>
                                    <w15:appearance w15:val="hidden"/>
                                    <w:text/>
                                  </w:sdtPr>
                                  <w:sdtEndPr/>
                                  <w:sdtContent>
                                    <w:r w:rsidR="0027262F">
                                      <w:rPr>
                                        <w:i/>
                                        <w:color w:val="262626" w:themeColor="text1" w:themeTint="D9"/>
                                        <w:sz w:val="26"/>
                                        <w:szCs w:val="26"/>
                                      </w:rPr>
                                      <w:t>June 2025</w:t>
                                    </w:r>
                                  </w:sdtContent>
                                </w:sdt>
                                <w:r w:rsidR="00D30979">
                                  <w:rPr>
                                    <w:i/>
                                    <w:color w:val="262626" w:themeColor="text1" w:themeTint="D9"/>
                                    <w:sz w:val="26"/>
                                    <w:szCs w:val="26"/>
                                  </w:rPr>
                                  <w:t xml:space="preserve"> | </w:t>
                                </w:r>
                                <w:sdt>
                                  <w:sdtPr>
                                    <w:rPr>
                                      <w:i/>
                                      <w:color w:val="262626" w:themeColor="text1" w:themeTint="D9"/>
                                      <w:sz w:val="26"/>
                                      <w:szCs w:val="26"/>
                                    </w:rPr>
                                    <w:alias w:val="Company Address"/>
                                    <w:tag w:val=""/>
                                    <w:id w:val="-92392518"/>
                                    <w:dataBinding w:prefixMappings="xmlns:ns0='http://schemas.microsoft.com/office/2006/coverPageProps' " w:xpath="/ns0:CoverPageProperties[1]/ns0:CompanyAddress[1]" w:storeItemID="{55AF091B-3C7A-41E3-B477-F2FDAA23CFDA}"/>
                                    <w15:appearance w15:val="hidden"/>
                                    <w:text/>
                                  </w:sdtPr>
                                  <w:sdtEndPr/>
                                  <w:sdtContent>
                                    <w:r w:rsidR="0027262F">
                                      <w:rPr>
                                        <w:i/>
                                        <w:color w:val="262626" w:themeColor="text1" w:themeTint="D9"/>
                                        <w:sz w:val="26"/>
                                        <w:szCs w:val="26"/>
                                      </w:rPr>
                                      <w:t>maureen.ferris@outlook.com.au</w:t>
                                    </w:r>
                                  </w:sdtContent>
                                </w:sdt>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43FE974A" id="_x0000_t202" coordsize="21600,21600" o:spt="202" path="m,l,21600r21600,l21600,xe">
                    <v:stroke joinstyle="miter"/>
                    <v:path gradientshapeok="t" o:connecttype="rect"/>
                  </v:shapetype>
                  <v:shape id="Text Box 135" o:spid="_x0000_s1026" type="#_x0000_t202" alt="Title: Title and subtitle" style="position:absolute;margin-left:0;margin-top:0;width:435.75pt;height:214.55pt;z-index:251661312;visibility:visible;mso-wrap-style:square;mso-width-percent:890;mso-height-percent:0;mso-wrap-distance-left:9pt;mso-wrap-distance-top:0;mso-wrap-distance-right:9pt;mso-wrap-distance-bottom:0;mso-position-horizontal:left;mso-position-horizontal-relative:page;mso-position-vertical:bottom;mso-position-vertical-relative:page;mso-width-percent:89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" filled="f" stroked="f" strokeweight=".5pt">
                    <v:textbox inset="93.6pt,7.2pt,0,1in">
                      <w:txbxContent>
                        <w:sdt>
                          <w:sdtPr>
                            <w:rPr>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26CACAC1" w14:textId="7A7D9BCD" w:rsidR="00D30979" w:rsidRDefault="00D30979">
                              <w:pPr>
                                <w:pStyle w:val="NoSpacing"/>
                                <w:spacing w:after="480"/>
                                <w:rPr>
                                  <w:i/>
                                  <w:color w:val="262626" w:themeColor="text1" w:themeTint="D9"/>
                                  <w:sz w:val="32"/>
                                  <w:szCs w:val="32"/>
                                </w:rPr>
                              </w:pPr>
                              <w:r>
                                <w:rPr>
                                  <w:i/>
                                  <w:color w:val="262626" w:themeColor="text1" w:themeTint="D9"/>
                                  <w:sz w:val="32"/>
                                  <w:szCs w:val="32"/>
                                </w:rPr>
                                <w:t>Maureen Martin Ferris</w:t>
                              </w:r>
                            </w:p>
                          </w:sdtContent>
                        </w:sdt>
                        <w:p w14:paraId="4CD11C6A" w14:textId="53ED8394" w:rsidR="00D30979" w:rsidRDefault="008252F2">
                          <w:pPr>
                            <w:pStyle w:val="NoSpacing"/>
                            <w:rPr>
                              <w:i/>
                              <w:color w:val="262626" w:themeColor="text1" w:themeTint="D9"/>
                              <w:sz w:val="26"/>
                              <w:szCs w:val="26"/>
                            </w:rPr>
                          </w:pPr>
                          <w:sdt>
                            <w:sdtPr>
                              <w:rPr>
                                <w:i/>
                                <w:color w:val="262626" w:themeColor="text1" w:themeTint="D9"/>
                                <w:sz w:val="26"/>
                                <w:szCs w:val="26"/>
                              </w:rPr>
                              <w:alias w:val="Company"/>
                              <w:tag w:val=""/>
                              <w:id w:val="775749618"/>
                              <w:dataBinding w:prefixMappings="xmlns:ns0='http://schemas.openxmlformats.org/officeDocument/2006/extended-properties' " w:xpath="/ns0:Properties[1]/ns0:Company[1]" w:storeItemID="{6668398D-A668-4E3E-A5EB-62B293D839F1}"/>
                              <w15:appearance w15:val="hidden"/>
                              <w:text/>
                            </w:sdtPr>
                            <w:sdtEndPr/>
                            <w:sdtContent>
                              <w:r w:rsidR="0027262F">
                                <w:rPr>
                                  <w:i/>
                                  <w:color w:val="262626" w:themeColor="text1" w:themeTint="D9"/>
                                  <w:sz w:val="26"/>
                                  <w:szCs w:val="26"/>
                                </w:rPr>
                                <w:t>June 2025</w:t>
                              </w:r>
                            </w:sdtContent>
                          </w:sdt>
                          <w:r w:rsidR="00D30979">
                            <w:rPr>
                              <w:i/>
                              <w:color w:val="262626" w:themeColor="text1" w:themeTint="D9"/>
                              <w:sz w:val="26"/>
                              <w:szCs w:val="26"/>
                            </w:rPr>
                            <w:t xml:space="preserve"> | </w:t>
                          </w:r>
                          <w:sdt>
                            <w:sdtPr>
                              <w:rPr>
                                <w:i/>
                                <w:color w:val="262626" w:themeColor="text1" w:themeTint="D9"/>
                                <w:sz w:val="26"/>
                                <w:szCs w:val="26"/>
                              </w:rPr>
                              <w:alias w:val="Company Address"/>
                              <w:tag w:val=""/>
                              <w:id w:val="-92392518"/>
                              <w:dataBinding w:prefixMappings="xmlns:ns0='http://schemas.microsoft.com/office/2006/coverPageProps' " w:xpath="/ns0:CoverPageProperties[1]/ns0:CompanyAddress[1]" w:storeItemID="{55AF091B-3C7A-41E3-B477-F2FDAA23CFDA}"/>
                              <w15:appearance w15:val="hidden"/>
                              <w:text/>
                            </w:sdtPr>
                            <w:sdtEndPr/>
                            <w:sdtContent>
                              <w:r w:rsidR="0027262F">
                                <w:rPr>
                                  <w:i/>
                                  <w:color w:val="262626" w:themeColor="text1" w:themeTint="D9"/>
                                  <w:sz w:val="26"/>
                                  <w:szCs w:val="26"/>
                                </w:rPr>
                                <w:t>maureen.ferris@outlook.com.au</w:t>
                              </w:r>
                            </w:sdtContent>
                          </w:sdt>
                        </w:p>
                      </w:txbxContent>
                    </v:textbox>
                    <w10:wrap anchorx="page" anchory="page"/>
                  </v:shape>
                </w:pict>
              </mc:Fallback>
            </mc:AlternateContent>
          </w:r>
          <w:r w:rsidRPr="00AC3D8F">
            <w:rPr>
              <w:rFonts w:ascii="Arial" w:hAnsi="Arial" w:cs="Arial"/>
              <w:noProof/>
            </w:rPr>
            <mc:AlternateContent>
              <mc:Choice Requires="wps">
                <w:drawing>
                  <wp:anchor distT="0" distB="0" distL="114300" distR="114300" simplePos="0" relativeHeight="251660288" behindDoc="1" locked="0" layoutInCell="1" allowOverlap="1" wp14:anchorId="7F3C8802" wp14:editId="503AB59A">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1603375</wp:posOffset>
                        </wp:positionV>
                      </mc:Fallback>
                    </mc:AlternateContent>
                    <wp:extent cx="0" cy="1543050"/>
                    <wp:effectExtent l="19050" t="0" r="19050" b="23495"/>
                    <wp:wrapNone/>
                    <wp:docPr id="37" name="Straight Connector 1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3B209FD4" id="Straight Connector 137"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" strokecolor="#272727 [2749]" strokeweight="2.25pt">
                    <v:stroke joinstyle="miter"/>
                    <w10:wrap anchorx="page" anchory="page"/>
                  </v:line>
                </w:pict>
              </mc:Fallback>
            </mc:AlternateContent>
          </w:r>
          <w:r w:rsidRPr="00AC3D8F">
            <w:rPr>
              <w:rFonts w:ascii="Arial" w:hAnsi="Arial" w:cs="Arial"/>
              <w:noProof/>
            </w:rPr>
            <mc:AlternateContent>
              <mc:Choice Requires="wps">
                <w:drawing>
                  <wp:anchor distT="0" distB="0" distL="114300" distR="114300" simplePos="0" relativeHeight="251659264" behindDoc="0" locked="0" layoutInCell="1" allowOverlap="1" wp14:anchorId="7755BEF7" wp14:editId="05D35919">
                    <wp:simplePos x="0" y="0"/>
                    <wp:positionH relativeFrom="page">
                      <wp:align>left</wp:align>
                    </wp:positionH>
                    <mc:AlternateContent>
                      <mc:Choice Requires="wp14">
                        <wp:positionV relativeFrom="page">
                          <wp14:pctPosVOffset>15000</wp14:pctPosVOffset>
                        </wp:positionV>
                      </mc:Choice>
                      <mc:Fallback>
                        <wp:positionV relativeFrom="page">
                          <wp:posOffset>1603375</wp:posOffset>
                        </wp:positionV>
                      </mc:Fallback>
                    </mc:AlternateContent>
                    <wp:extent cx="5534025" cy="2724912"/>
                    <wp:effectExtent l="0" t="0" r="2540" b="0"/>
                    <wp:wrapNone/>
                    <wp:docPr id="38" name="Text Box 139"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Theme="majorHAnsi" w:hAnsiTheme="majorHAnsi"/>
                                    <w:i/>
                                    <w:caps/>
                                    <w:color w:val="262626" w:themeColor="text1" w:themeTint="D9"/>
                                    <w:sz w:val="120"/>
                                    <w:szCs w:val="120"/>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4D3C5C4A" w14:textId="2BF492D9" w:rsidR="00D30979" w:rsidRDefault="00D30979">
                                    <w:pPr>
                                      <w:pStyle w:val="NoSpacing"/>
                                      <w:spacing w:after="900"/>
                                      <w:rPr>
                                        <w:rFonts w:asciiTheme="majorHAnsi" w:hAnsiTheme="majorHAnsi"/>
                                        <w:i/>
                                        <w:caps/>
                                        <w:color w:val="262626" w:themeColor="text1" w:themeTint="D9"/>
                                        <w:sz w:val="120"/>
                                        <w:szCs w:val="120"/>
                                      </w:rPr>
                                    </w:pPr>
                                    <w:r>
                                      <w:rPr>
                                        <w:rFonts w:asciiTheme="majorHAnsi" w:hAnsiTheme="majorHAnsi"/>
                                        <w:i/>
                                        <w:caps/>
                                        <w:color w:val="262626" w:themeColor="text1" w:themeTint="D9"/>
                                        <w:sz w:val="120"/>
                                        <w:szCs w:val="120"/>
                                      </w:rPr>
                                      <w:t xml:space="preserve">AI &amp; </w:t>
                                    </w:r>
                                    <w:r w:rsidR="00CE0CF4">
                                      <w:rPr>
                                        <w:rFonts w:asciiTheme="majorHAnsi" w:hAnsiTheme="majorHAnsi"/>
                                        <w:i/>
                                        <w:caps/>
                                        <w:color w:val="262626" w:themeColor="text1" w:themeTint="D9"/>
                                        <w:sz w:val="120"/>
                                        <w:szCs w:val="120"/>
                                      </w:rPr>
                                      <w:t>Genealogy</w:t>
                                    </w:r>
                                  </w:p>
                                </w:sdtContent>
                              </w:sdt>
                              <w:p w14:paraId="1FAD6424" w14:textId="2BDB0229" w:rsidR="00D30979" w:rsidRDefault="008252F2">
                                <w:pPr>
                                  <w:pStyle w:val="NoSpacing"/>
                                  <w:rPr>
                                    <w:i/>
                                    <w:color w:val="262626" w:themeColor="text1" w:themeTint="D9"/>
                                    <w:sz w:val="36"/>
                                    <w:szCs w:val="36"/>
                                  </w:rPr>
                                </w:pPr>
                                <w:sdt>
                                  <w:sdtPr>
                                    <w:rPr>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r w:rsidR="00CE0CF4">
                                      <w:rPr>
                                        <w:color w:val="262626" w:themeColor="text1" w:themeTint="D9"/>
                                        <w:sz w:val="36"/>
                                        <w:szCs w:val="36"/>
                                      </w:rPr>
                                      <w:t>Guide for using AI with your family history</w:t>
                                    </w:r>
                                  </w:sdtContent>
                                </w:sdt>
                              </w:p>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 w14:anchorId="7755BEF7" id="Text Box 139" o:spid="_x0000_s1027" type="#_x0000_t202" alt="Title: Title and subtitle" style="position:absolute;margin-left:0;margin-top:0;width:435.75pt;height:214.55pt;z-index:251659264;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" filled="f" stroked="f" strokeweight=".5pt">
                    <v:textbox style="mso-fit-shape-to-text:t" inset="93.6pt,,0">
                      <w:txbxContent>
                        <w:sdt>
                          <w:sdtPr>
                            <w:rPr>
                              <w:rFonts w:asciiTheme="majorHAnsi" w:hAnsiTheme="majorHAnsi"/>
                              <w:i/>
                              <w:caps/>
                              <w:color w:val="262626" w:themeColor="text1" w:themeTint="D9"/>
                              <w:sz w:val="120"/>
                              <w:szCs w:val="120"/>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4D3C5C4A" w14:textId="2BF492D9" w:rsidR="00D30979" w:rsidRDefault="00D30979">
                              <w:pPr>
                                <w:pStyle w:val="NoSpacing"/>
                                <w:spacing w:after="900"/>
                                <w:rPr>
                                  <w:rFonts w:asciiTheme="majorHAnsi" w:hAnsiTheme="majorHAnsi"/>
                                  <w:i/>
                                  <w:caps/>
                                  <w:color w:val="262626" w:themeColor="text1" w:themeTint="D9"/>
                                  <w:sz w:val="120"/>
                                  <w:szCs w:val="120"/>
                                </w:rPr>
                              </w:pPr>
                              <w:r>
                                <w:rPr>
                                  <w:rFonts w:asciiTheme="majorHAnsi" w:hAnsiTheme="majorHAnsi"/>
                                  <w:i/>
                                  <w:caps/>
                                  <w:color w:val="262626" w:themeColor="text1" w:themeTint="D9"/>
                                  <w:sz w:val="120"/>
                                  <w:szCs w:val="120"/>
                                </w:rPr>
                                <w:t xml:space="preserve">AI &amp; </w:t>
                              </w:r>
                              <w:r w:rsidR="00CE0CF4">
                                <w:rPr>
                                  <w:rFonts w:asciiTheme="majorHAnsi" w:hAnsiTheme="majorHAnsi"/>
                                  <w:i/>
                                  <w:caps/>
                                  <w:color w:val="262626" w:themeColor="text1" w:themeTint="D9"/>
                                  <w:sz w:val="120"/>
                                  <w:szCs w:val="120"/>
                                </w:rPr>
                                <w:t>Genealogy</w:t>
                              </w:r>
                            </w:p>
                          </w:sdtContent>
                        </w:sdt>
                        <w:p w14:paraId="1FAD6424" w14:textId="2BDB0229" w:rsidR="00D30979" w:rsidRDefault="008252F2">
                          <w:pPr>
                            <w:pStyle w:val="NoSpacing"/>
                            <w:rPr>
                              <w:i/>
                              <w:color w:val="262626" w:themeColor="text1" w:themeTint="D9"/>
                              <w:sz w:val="36"/>
                              <w:szCs w:val="36"/>
                            </w:rPr>
                          </w:pPr>
                          <w:sdt>
                            <w:sdtPr>
                              <w:rPr>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r w:rsidR="00CE0CF4">
                                <w:rPr>
                                  <w:color w:val="262626" w:themeColor="text1" w:themeTint="D9"/>
                                  <w:sz w:val="36"/>
                                  <w:szCs w:val="36"/>
                                </w:rPr>
                                <w:t>Guide for using AI with your family history</w:t>
                              </w:r>
                            </w:sdtContent>
                          </w:sdt>
                        </w:p>
                      </w:txbxContent>
                    </v:textbox>
                    <w10:wrap anchorx="page" anchory="page"/>
                  </v:shape>
                </w:pict>
              </mc:Fallback>
            </mc:AlternateContent>
          </w:r>
        </w:p>
        <w:p w14:paraId="7548AB58" w14:textId="223A91D8" w:rsidR="00D30979" w:rsidRPr="00AC3D8F" w:rsidRDefault="00D30979">
          <w:pPr>
            <w:rPr>
              <w:rFonts w:ascii="Arial" w:hAnsi="Arial" w:cs="Arial"/>
            </w:rPr>
          </w:pPr>
          <w:r w:rsidRPr="00AC3D8F">
            <w:rPr>
              <w:rFonts w:ascii="Arial" w:hAnsi="Arial" w:cs="Arial"/>
            </w:rPr>
            <w:br w:type="page"/>
          </w:r>
        </w:p>
      </w:sdtContent>
    </w:sdt>
    <w:p w14:paraId="183B8004" w14:textId="24D3D91D" w:rsidR="00273BD2" w:rsidRPr="00AE4894" w:rsidRDefault="00AE4894" w:rsidP="004B4EDD">
      <w:pPr>
        <w:spacing w:before="100" w:beforeAutospacing="1" w:after="100" w:afterAutospacing="1"/>
        <w:rPr>
          <w:rFonts w:ascii="Arial" w:hAnsi="Arial" w:cs="Arial"/>
        </w:rPr>
      </w:pPr>
      <w:r w:rsidRPr="00AE4894">
        <w:rPr>
          <w:rFonts w:ascii="Arial" w:hAnsi="Arial" w:cs="Arial"/>
        </w:rPr>
        <w:lastRenderedPageBreak/>
        <w:t>AI serves as a valuable research companion, offering powerful tools to support</w:t>
      </w:r>
      <w:r w:rsidR="009F639E">
        <w:rPr>
          <w:rFonts w:ascii="Arial" w:hAnsi="Arial" w:cs="Arial"/>
        </w:rPr>
        <w:t xml:space="preserve">, assist and </w:t>
      </w:r>
      <w:r w:rsidRPr="00AE4894">
        <w:rPr>
          <w:rFonts w:ascii="Arial" w:hAnsi="Arial" w:cs="Arial"/>
        </w:rPr>
        <w:t>streamline your work.</w:t>
      </w:r>
    </w:p>
    <w:p w14:paraId="7CB6BB81" w14:textId="42085673" w:rsidR="004B4EDD" w:rsidRPr="00AC3D8F" w:rsidRDefault="007925C2" w:rsidP="004B4EDD">
      <w:pPr>
        <w:spacing w:before="100" w:beforeAutospacing="1" w:after="100" w:afterAutospacing="1"/>
        <w:rPr>
          <w:rFonts w:ascii="Arial" w:hAnsi="Arial" w:cs="Arial"/>
        </w:rPr>
      </w:pPr>
      <w:r>
        <w:rPr>
          <w:rFonts w:ascii="Arial" w:hAnsi="Arial" w:cs="Arial"/>
        </w:rPr>
        <w:t xml:space="preserve">Below </w:t>
      </w:r>
      <w:r w:rsidR="004B4EDD" w:rsidRPr="00AC3D8F">
        <w:rPr>
          <w:rFonts w:ascii="Arial" w:hAnsi="Arial" w:cs="Arial"/>
        </w:rPr>
        <w:t>are some ways it can help</w:t>
      </w:r>
      <w:r w:rsidR="00195FB8">
        <w:rPr>
          <w:rFonts w:ascii="Arial" w:hAnsi="Arial" w:cs="Arial"/>
        </w:rPr>
        <w:t xml:space="preserve"> you.</w:t>
      </w:r>
    </w:p>
    <w:p w14:paraId="32AB23F4" w14:textId="71B9FA52" w:rsidR="00666A02" w:rsidRDefault="00E40ADC" w:rsidP="004B4EDD">
      <w:pPr>
        <w:spacing w:before="100" w:beforeAutospacing="1" w:after="100" w:afterAutospacing="1"/>
        <w:rPr>
          <w:rFonts w:ascii="Arial" w:hAnsi="Arial" w:cs="Arial"/>
          <w:b/>
          <w:bCs/>
          <w:color w:val="FF0000"/>
        </w:rPr>
      </w:pPr>
      <w:r w:rsidRPr="00AC3D8F">
        <w:rPr>
          <w:rFonts w:ascii="Arial" w:hAnsi="Arial" w:cs="Arial"/>
        </w:rPr>
        <w:t xml:space="preserve">The all important </w:t>
      </w:r>
      <w:r w:rsidR="00A523D6" w:rsidRPr="00AC3D8F">
        <w:rPr>
          <w:rFonts w:ascii="Arial" w:hAnsi="Arial" w:cs="Arial"/>
        </w:rPr>
        <w:t xml:space="preserve">first </w:t>
      </w:r>
      <w:r w:rsidRPr="00AC3D8F">
        <w:rPr>
          <w:rFonts w:ascii="Arial" w:hAnsi="Arial" w:cs="Arial"/>
        </w:rPr>
        <w:t xml:space="preserve">step is to </w:t>
      </w:r>
      <w:r w:rsidR="004C011B" w:rsidRPr="00AC3D8F">
        <w:rPr>
          <w:rFonts w:ascii="Arial" w:hAnsi="Arial" w:cs="Arial"/>
        </w:rPr>
        <w:t xml:space="preserve">make sure </w:t>
      </w:r>
      <w:r w:rsidR="00CB0787">
        <w:rPr>
          <w:rFonts w:ascii="Arial" w:hAnsi="Arial" w:cs="Arial"/>
        </w:rPr>
        <w:t xml:space="preserve">you </w:t>
      </w:r>
      <w:r w:rsidR="004C011B" w:rsidRPr="00AC3D8F">
        <w:rPr>
          <w:rFonts w:ascii="Arial" w:hAnsi="Arial" w:cs="Arial"/>
        </w:rPr>
        <w:t xml:space="preserve">give the prompt the right </w:t>
      </w:r>
      <w:r w:rsidR="00BD5F24" w:rsidRPr="00AC3D8F">
        <w:rPr>
          <w:rFonts w:ascii="Arial" w:hAnsi="Arial" w:cs="Arial"/>
        </w:rPr>
        <w:t>command,</w:t>
      </w:r>
      <w:r w:rsidR="00A523D6" w:rsidRPr="00AC3D8F">
        <w:rPr>
          <w:rFonts w:ascii="Arial" w:hAnsi="Arial" w:cs="Arial"/>
        </w:rPr>
        <w:t xml:space="preserve"> so you get what y</w:t>
      </w:r>
      <w:r w:rsidR="00E90BEA" w:rsidRPr="00AC3D8F">
        <w:rPr>
          <w:rFonts w:ascii="Arial" w:hAnsi="Arial" w:cs="Arial"/>
        </w:rPr>
        <w:t xml:space="preserve">ou </w:t>
      </w:r>
      <w:r w:rsidR="00CB0787">
        <w:rPr>
          <w:rFonts w:ascii="Arial" w:hAnsi="Arial" w:cs="Arial"/>
        </w:rPr>
        <w:t xml:space="preserve">information you </w:t>
      </w:r>
      <w:r w:rsidR="00E90BEA" w:rsidRPr="00AC3D8F">
        <w:rPr>
          <w:rFonts w:ascii="Arial" w:hAnsi="Arial" w:cs="Arial"/>
        </w:rPr>
        <w:t>need.</w:t>
      </w:r>
      <w:r w:rsidR="00217167" w:rsidRPr="00AC3D8F">
        <w:rPr>
          <w:rFonts w:ascii="Arial" w:hAnsi="Arial" w:cs="Arial"/>
        </w:rPr>
        <w:t xml:space="preserve"> – </w:t>
      </w:r>
      <w:r w:rsidR="00D84BF7" w:rsidRPr="00AC3D8F">
        <w:rPr>
          <w:rFonts w:ascii="Arial" w:hAnsi="Arial" w:cs="Arial"/>
          <w:b/>
          <w:bCs/>
          <w:color w:val="FF0000"/>
        </w:rPr>
        <w:t>DO YOUR HOMEWORK</w:t>
      </w:r>
    </w:p>
    <w:p w14:paraId="7F6420D6" w14:textId="77777777" w:rsidR="00017B6B" w:rsidRPr="00017B6B" w:rsidRDefault="00017B6B" w:rsidP="004B4EDD">
      <w:pPr>
        <w:spacing w:before="100" w:beforeAutospacing="1" w:after="100" w:afterAutospacing="1"/>
        <w:rPr>
          <w:rFonts w:ascii="Arial" w:hAnsi="Arial" w:cs="Arial"/>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
        <w:gridCol w:w="7307"/>
        <w:gridCol w:w="684"/>
      </w:tblGrid>
      <w:tr w:rsidR="00C1663C" w:rsidRPr="001A32FD" w14:paraId="4247F17D" w14:textId="77777777" w:rsidTr="001A234C">
        <w:tc>
          <w:tcPr>
            <w:tcW w:w="626" w:type="dxa"/>
            <w:shd w:val="clear" w:color="auto" w:fill="FFFF00"/>
          </w:tcPr>
          <w:p w14:paraId="1EF8C813" w14:textId="4FB1ED12" w:rsidR="00C1663C" w:rsidRPr="001A32FD" w:rsidRDefault="001A32FD" w:rsidP="00841F2A">
            <w:pPr>
              <w:spacing w:before="100" w:beforeAutospacing="1" w:after="100" w:afterAutospacing="1"/>
              <w:jc w:val="center"/>
              <w:rPr>
                <w:rFonts w:ascii="Arial" w:hAnsi="Arial" w:cs="Arial"/>
                <w:color w:val="000000" w:themeColor="text1"/>
                <w:sz w:val="20"/>
                <w:szCs w:val="20"/>
              </w:rPr>
            </w:pPr>
            <w:r>
              <w:rPr>
                <w:rFonts w:ascii="Arial" w:hAnsi="Arial" w:cs="Arial"/>
                <w:color w:val="000000" w:themeColor="text1"/>
                <w:sz w:val="20"/>
                <w:szCs w:val="20"/>
              </w:rPr>
              <w:t>Item</w:t>
            </w:r>
          </w:p>
        </w:tc>
        <w:tc>
          <w:tcPr>
            <w:tcW w:w="7307" w:type="dxa"/>
            <w:shd w:val="clear" w:color="auto" w:fill="FFFF00"/>
          </w:tcPr>
          <w:p w14:paraId="492055A5" w14:textId="77777777" w:rsidR="00C1663C" w:rsidRPr="001A32FD" w:rsidRDefault="00C1663C" w:rsidP="00DD202F">
            <w:pPr>
              <w:spacing w:before="100" w:beforeAutospacing="1" w:after="100" w:afterAutospacing="1"/>
              <w:rPr>
                <w:rFonts w:ascii="Arial" w:hAnsi="Arial" w:cs="Arial"/>
                <w:color w:val="000000" w:themeColor="text1"/>
                <w:sz w:val="20"/>
                <w:szCs w:val="20"/>
              </w:rPr>
            </w:pPr>
          </w:p>
        </w:tc>
        <w:tc>
          <w:tcPr>
            <w:tcW w:w="684" w:type="dxa"/>
            <w:shd w:val="clear" w:color="auto" w:fill="FFFF00"/>
          </w:tcPr>
          <w:p w14:paraId="7882857C" w14:textId="74EC1A34" w:rsidR="00C1663C" w:rsidRPr="001A32FD" w:rsidRDefault="001A32FD" w:rsidP="006B6BC8">
            <w:pPr>
              <w:spacing w:before="100" w:beforeAutospacing="1" w:after="100" w:afterAutospacing="1"/>
              <w:jc w:val="center"/>
              <w:rPr>
                <w:rFonts w:ascii="Arial" w:hAnsi="Arial" w:cs="Arial"/>
                <w:color w:val="000000" w:themeColor="text1"/>
                <w:sz w:val="20"/>
                <w:szCs w:val="20"/>
              </w:rPr>
            </w:pPr>
            <w:r w:rsidRPr="001A32FD">
              <w:rPr>
                <w:rFonts w:ascii="Arial" w:hAnsi="Arial" w:cs="Arial"/>
                <w:color w:val="000000" w:themeColor="text1"/>
                <w:sz w:val="20"/>
                <w:szCs w:val="20"/>
              </w:rPr>
              <w:t>Page</w:t>
            </w:r>
          </w:p>
        </w:tc>
      </w:tr>
      <w:tr w:rsidR="00134579" w:rsidRPr="00017B6B" w14:paraId="2F537965" w14:textId="5B8C6CFC" w:rsidTr="001A234C">
        <w:tc>
          <w:tcPr>
            <w:tcW w:w="626" w:type="dxa"/>
          </w:tcPr>
          <w:p w14:paraId="4E194EA2" w14:textId="7416A00E"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1</w:t>
            </w:r>
          </w:p>
        </w:tc>
        <w:tc>
          <w:tcPr>
            <w:tcW w:w="7307" w:type="dxa"/>
          </w:tcPr>
          <w:p w14:paraId="3BEA8740" w14:textId="5DC42DF5" w:rsidR="00134579" w:rsidRPr="00017B6B" w:rsidRDefault="00134579" w:rsidP="00DD202F">
            <w:pPr>
              <w:spacing w:before="100" w:beforeAutospacing="1" w:after="100" w:afterAutospacing="1"/>
              <w:rPr>
                <w:rFonts w:ascii="Arial" w:hAnsi="Arial" w:cs="Arial"/>
                <w:color w:val="000000" w:themeColor="text1"/>
              </w:rPr>
            </w:pPr>
            <w:r w:rsidRPr="00017B6B">
              <w:rPr>
                <w:rFonts w:ascii="Arial" w:hAnsi="Arial" w:cs="Arial"/>
                <w:color w:val="000000" w:themeColor="text1"/>
              </w:rPr>
              <w:t>AI Bots</w:t>
            </w:r>
          </w:p>
        </w:tc>
        <w:tc>
          <w:tcPr>
            <w:tcW w:w="684" w:type="dxa"/>
          </w:tcPr>
          <w:p w14:paraId="353DE8F9" w14:textId="69EBD9D7" w:rsidR="00134579" w:rsidRPr="00017B6B" w:rsidRDefault="00134579"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2</w:t>
            </w:r>
          </w:p>
        </w:tc>
      </w:tr>
      <w:tr w:rsidR="00134579" w:rsidRPr="00017B6B" w14:paraId="5FFA58C0" w14:textId="02D89A47" w:rsidTr="001A234C">
        <w:tc>
          <w:tcPr>
            <w:tcW w:w="626" w:type="dxa"/>
          </w:tcPr>
          <w:p w14:paraId="3064D4AF" w14:textId="23073458"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2</w:t>
            </w:r>
          </w:p>
        </w:tc>
        <w:tc>
          <w:tcPr>
            <w:tcW w:w="7307" w:type="dxa"/>
          </w:tcPr>
          <w:p w14:paraId="274011DF" w14:textId="3274E6E2" w:rsidR="00134579" w:rsidRPr="00017B6B" w:rsidRDefault="00134579" w:rsidP="00DD202F">
            <w:pPr>
              <w:spacing w:before="100" w:beforeAutospacing="1" w:after="100" w:afterAutospacing="1"/>
              <w:rPr>
                <w:rFonts w:ascii="Arial" w:hAnsi="Arial" w:cs="Arial"/>
                <w:color w:val="000000" w:themeColor="text1"/>
              </w:rPr>
            </w:pPr>
            <w:r w:rsidRPr="00017B6B">
              <w:rPr>
                <w:rFonts w:ascii="Arial" w:hAnsi="Arial" w:cs="Arial"/>
              </w:rPr>
              <w:t>Searching Historical Records</w:t>
            </w:r>
          </w:p>
        </w:tc>
        <w:tc>
          <w:tcPr>
            <w:tcW w:w="684" w:type="dxa"/>
          </w:tcPr>
          <w:p w14:paraId="4AA34632" w14:textId="295E9723" w:rsidR="00134579" w:rsidRPr="00017B6B" w:rsidRDefault="009D57CD" w:rsidP="006B6BC8">
            <w:pPr>
              <w:spacing w:before="100" w:beforeAutospacing="1" w:after="100" w:afterAutospacing="1"/>
              <w:jc w:val="center"/>
              <w:rPr>
                <w:rFonts w:ascii="Arial" w:hAnsi="Arial" w:cs="Arial"/>
              </w:rPr>
            </w:pPr>
            <w:r>
              <w:rPr>
                <w:rFonts w:ascii="Arial" w:hAnsi="Arial" w:cs="Arial"/>
              </w:rPr>
              <w:t>4</w:t>
            </w:r>
          </w:p>
        </w:tc>
      </w:tr>
      <w:tr w:rsidR="00134579" w:rsidRPr="00017B6B" w14:paraId="1CD4D0EF" w14:textId="33EF4135" w:rsidTr="001A234C">
        <w:tc>
          <w:tcPr>
            <w:tcW w:w="626" w:type="dxa"/>
          </w:tcPr>
          <w:p w14:paraId="222B9532" w14:textId="679CED5D"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3</w:t>
            </w:r>
          </w:p>
        </w:tc>
        <w:tc>
          <w:tcPr>
            <w:tcW w:w="7307" w:type="dxa"/>
          </w:tcPr>
          <w:p w14:paraId="7D0751AA" w14:textId="57C50395"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Optical Character Recognition (OCR)</w:t>
            </w:r>
          </w:p>
        </w:tc>
        <w:tc>
          <w:tcPr>
            <w:tcW w:w="684" w:type="dxa"/>
          </w:tcPr>
          <w:p w14:paraId="7CA556DB" w14:textId="2CD8F355" w:rsidR="00134579" w:rsidRPr="00017B6B" w:rsidRDefault="009D57CD"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4</w:t>
            </w:r>
          </w:p>
        </w:tc>
      </w:tr>
      <w:tr w:rsidR="00134579" w:rsidRPr="00017B6B" w14:paraId="442A3CAF" w14:textId="4AC1534B" w:rsidTr="001A234C">
        <w:tc>
          <w:tcPr>
            <w:tcW w:w="626" w:type="dxa"/>
          </w:tcPr>
          <w:p w14:paraId="2B602323" w14:textId="0A4AEC5E"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4</w:t>
            </w:r>
          </w:p>
        </w:tc>
        <w:tc>
          <w:tcPr>
            <w:tcW w:w="7307" w:type="dxa"/>
          </w:tcPr>
          <w:p w14:paraId="2230C60A" w14:textId="6B2E56B7"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DNA Analysis &amp; Family Tree Building</w:t>
            </w:r>
          </w:p>
        </w:tc>
        <w:tc>
          <w:tcPr>
            <w:tcW w:w="684" w:type="dxa"/>
          </w:tcPr>
          <w:p w14:paraId="75A540A1" w14:textId="246A344E" w:rsidR="00134579" w:rsidRPr="00017B6B" w:rsidRDefault="009D57CD"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4</w:t>
            </w:r>
          </w:p>
        </w:tc>
      </w:tr>
      <w:tr w:rsidR="00134579" w:rsidRPr="00017B6B" w14:paraId="35956F28" w14:textId="67537334" w:rsidTr="001A234C">
        <w:tc>
          <w:tcPr>
            <w:tcW w:w="626" w:type="dxa"/>
          </w:tcPr>
          <w:p w14:paraId="56787400" w14:textId="775A94FB"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5</w:t>
            </w:r>
          </w:p>
        </w:tc>
        <w:tc>
          <w:tcPr>
            <w:tcW w:w="7307" w:type="dxa"/>
          </w:tcPr>
          <w:p w14:paraId="6606FFEF" w14:textId="3AEC25A6"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Predictive Ancestry Insights</w:t>
            </w:r>
          </w:p>
        </w:tc>
        <w:tc>
          <w:tcPr>
            <w:tcW w:w="684" w:type="dxa"/>
          </w:tcPr>
          <w:p w14:paraId="07777A32" w14:textId="7AEC9B86" w:rsidR="00134579" w:rsidRPr="00017B6B" w:rsidRDefault="007F0381"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4</w:t>
            </w:r>
          </w:p>
        </w:tc>
      </w:tr>
      <w:tr w:rsidR="00134579" w:rsidRPr="00017B6B" w14:paraId="44229A8F" w14:textId="214DDD96" w:rsidTr="001A234C">
        <w:tc>
          <w:tcPr>
            <w:tcW w:w="626" w:type="dxa"/>
          </w:tcPr>
          <w:p w14:paraId="40D62A9F" w14:textId="69126248"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6</w:t>
            </w:r>
          </w:p>
        </w:tc>
        <w:tc>
          <w:tcPr>
            <w:tcW w:w="7307" w:type="dxa"/>
          </w:tcPr>
          <w:p w14:paraId="732DEE79" w14:textId="38BFE5A8"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Translations of Language</w:t>
            </w:r>
          </w:p>
        </w:tc>
        <w:tc>
          <w:tcPr>
            <w:tcW w:w="684" w:type="dxa"/>
          </w:tcPr>
          <w:p w14:paraId="433A7612" w14:textId="6217551F" w:rsidR="00134579" w:rsidRPr="00017B6B" w:rsidRDefault="007F0381"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4</w:t>
            </w:r>
          </w:p>
        </w:tc>
      </w:tr>
      <w:tr w:rsidR="00134579" w:rsidRPr="00017B6B" w14:paraId="5F55ACC7" w14:textId="54631EBD" w:rsidTr="001A234C">
        <w:tc>
          <w:tcPr>
            <w:tcW w:w="626" w:type="dxa"/>
          </w:tcPr>
          <w:p w14:paraId="7E902A80" w14:textId="0151632A"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7</w:t>
            </w:r>
          </w:p>
        </w:tc>
        <w:tc>
          <w:tcPr>
            <w:tcW w:w="7307" w:type="dxa"/>
          </w:tcPr>
          <w:p w14:paraId="7BBB666F" w14:textId="6A5B5CEE"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 xml:space="preserve">Image </w:t>
            </w:r>
            <w:r w:rsidRPr="00017B6B">
              <w:rPr>
                <w:rFonts w:ascii="Arial" w:hAnsi="Arial" w:cs="Arial"/>
                <w:color w:val="000000"/>
              </w:rPr>
              <w:t>Restoration, Enhancement, Sharpen &amp; Facial Recognition</w:t>
            </w:r>
          </w:p>
        </w:tc>
        <w:tc>
          <w:tcPr>
            <w:tcW w:w="684" w:type="dxa"/>
          </w:tcPr>
          <w:p w14:paraId="799F15B8" w14:textId="34296040" w:rsidR="00134579" w:rsidRPr="00017B6B" w:rsidRDefault="007F0381"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4</w:t>
            </w:r>
          </w:p>
        </w:tc>
      </w:tr>
      <w:tr w:rsidR="00134579" w:rsidRPr="00017B6B" w14:paraId="4166E5FD" w14:textId="06EE7FF6" w:rsidTr="001A234C">
        <w:tc>
          <w:tcPr>
            <w:tcW w:w="626" w:type="dxa"/>
          </w:tcPr>
          <w:p w14:paraId="74D24341" w14:textId="2A55F12A"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8</w:t>
            </w:r>
          </w:p>
        </w:tc>
        <w:tc>
          <w:tcPr>
            <w:tcW w:w="7307" w:type="dxa"/>
          </w:tcPr>
          <w:p w14:paraId="416B0335" w14:textId="45BE3964" w:rsidR="00134579" w:rsidRPr="00017B6B" w:rsidRDefault="00134579" w:rsidP="0012004C">
            <w:pPr>
              <w:rPr>
                <w:rFonts w:ascii="Arial" w:hAnsi="Arial" w:cs="Arial"/>
                <w:color w:val="000000"/>
              </w:rPr>
            </w:pPr>
            <w:r w:rsidRPr="00017B6B">
              <w:rPr>
                <w:rFonts w:ascii="Arial" w:hAnsi="Arial" w:cs="Arial"/>
                <w:color w:val="000000" w:themeColor="text1"/>
              </w:rPr>
              <w:t xml:space="preserve">Newspaper </w:t>
            </w:r>
            <w:r w:rsidRPr="00017B6B">
              <w:rPr>
                <w:rFonts w:ascii="Arial" w:hAnsi="Arial" w:cs="Arial"/>
                <w:color w:val="000000"/>
              </w:rPr>
              <w:t>&amp; Archive Mining</w:t>
            </w:r>
          </w:p>
        </w:tc>
        <w:tc>
          <w:tcPr>
            <w:tcW w:w="684" w:type="dxa"/>
          </w:tcPr>
          <w:p w14:paraId="06AFA2B0" w14:textId="325E56DC" w:rsidR="00134579" w:rsidRPr="00017B6B" w:rsidRDefault="007F0381" w:rsidP="006B6BC8">
            <w:pPr>
              <w:jc w:val="center"/>
              <w:rPr>
                <w:rFonts w:ascii="Arial" w:hAnsi="Arial" w:cs="Arial"/>
                <w:color w:val="000000" w:themeColor="text1"/>
              </w:rPr>
            </w:pPr>
            <w:r>
              <w:rPr>
                <w:rFonts w:ascii="Arial" w:hAnsi="Arial" w:cs="Arial"/>
                <w:color w:val="000000" w:themeColor="text1"/>
              </w:rPr>
              <w:t>6</w:t>
            </w:r>
          </w:p>
        </w:tc>
      </w:tr>
      <w:tr w:rsidR="00134579" w:rsidRPr="00017B6B" w14:paraId="6CA50BC3" w14:textId="0041628C" w:rsidTr="001A234C">
        <w:tc>
          <w:tcPr>
            <w:tcW w:w="626" w:type="dxa"/>
          </w:tcPr>
          <w:p w14:paraId="2366D141" w14:textId="3E11A6DC"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9</w:t>
            </w:r>
          </w:p>
        </w:tc>
        <w:tc>
          <w:tcPr>
            <w:tcW w:w="7307" w:type="dxa"/>
          </w:tcPr>
          <w:p w14:paraId="3A766F9F" w14:textId="76226732"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AI Chatbots for Genealogy Assistance</w:t>
            </w:r>
          </w:p>
        </w:tc>
        <w:tc>
          <w:tcPr>
            <w:tcW w:w="684" w:type="dxa"/>
          </w:tcPr>
          <w:p w14:paraId="676E3A65" w14:textId="68370711" w:rsidR="00134579" w:rsidRPr="00017B6B" w:rsidRDefault="007F0381"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6</w:t>
            </w:r>
          </w:p>
        </w:tc>
      </w:tr>
      <w:tr w:rsidR="00134579" w:rsidRPr="00017B6B" w14:paraId="003A1CB2" w14:textId="1A2AE749" w:rsidTr="001A234C">
        <w:tc>
          <w:tcPr>
            <w:tcW w:w="626" w:type="dxa"/>
          </w:tcPr>
          <w:p w14:paraId="12C1325A" w14:textId="79277330"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10</w:t>
            </w:r>
          </w:p>
        </w:tc>
        <w:tc>
          <w:tcPr>
            <w:tcW w:w="7307" w:type="dxa"/>
          </w:tcPr>
          <w:p w14:paraId="18B55993" w14:textId="3C292007"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rPr>
              <w:t>Genealogy AI Communities</w:t>
            </w:r>
          </w:p>
        </w:tc>
        <w:tc>
          <w:tcPr>
            <w:tcW w:w="684" w:type="dxa"/>
          </w:tcPr>
          <w:p w14:paraId="7AF79EF4" w14:textId="22170C84" w:rsidR="00134579" w:rsidRPr="00017B6B" w:rsidRDefault="007F0381" w:rsidP="006B6BC8">
            <w:pPr>
              <w:spacing w:before="100" w:beforeAutospacing="1" w:after="100" w:afterAutospacing="1"/>
              <w:jc w:val="center"/>
              <w:rPr>
                <w:rFonts w:ascii="Arial" w:hAnsi="Arial" w:cs="Arial"/>
                <w:color w:val="000000"/>
              </w:rPr>
            </w:pPr>
            <w:r>
              <w:rPr>
                <w:rFonts w:ascii="Arial" w:hAnsi="Arial" w:cs="Arial"/>
                <w:color w:val="000000"/>
              </w:rPr>
              <w:t>6</w:t>
            </w:r>
          </w:p>
        </w:tc>
      </w:tr>
      <w:tr w:rsidR="00134579" w:rsidRPr="00017B6B" w14:paraId="0A23F40F" w14:textId="5872415E" w:rsidTr="001A234C">
        <w:tc>
          <w:tcPr>
            <w:tcW w:w="626" w:type="dxa"/>
          </w:tcPr>
          <w:p w14:paraId="506B864B" w14:textId="7D765F30"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11</w:t>
            </w:r>
          </w:p>
        </w:tc>
        <w:tc>
          <w:tcPr>
            <w:tcW w:w="7307" w:type="dxa"/>
          </w:tcPr>
          <w:p w14:paraId="480BDCD7" w14:textId="418D7399" w:rsidR="00134579" w:rsidRPr="00017B6B" w:rsidRDefault="00134579" w:rsidP="00017B6B">
            <w:pPr>
              <w:rPr>
                <w:rFonts w:ascii="Arial" w:hAnsi="Arial" w:cs="Arial"/>
                <w:color w:val="000000"/>
              </w:rPr>
            </w:pPr>
            <w:r w:rsidRPr="00017B6B">
              <w:rPr>
                <w:rFonts w:ascii="Arial" w:hAnsi="Arial" w:cs="Arial"/>
                <w:color w:val="000000" w:themeColor="text1"/>
              </w:rPr>
              <w:t>Cross-</w:t>
            </w:r>
            <w:r w:rsidRPr="00017B6B">
              <w:rPr>
                <w:rFonts w:ascii="Arial" w:hAnsi="Arial" w:cs="Arial"/>
                <w:color w:val="000000"/>
              </w:rPr>
              <w:t xml:space="preserve"> Referencing Historical Data</w:t>
            </w:r>
          </w:p>
        </w:tc>
        <w:tc>
          <w:tcPr>
            <w:tcW w:w="684" w:type="dxa"/>
          </w:tcPr>
          <w:p w14:paraId="3242965B" w14:textId="16894350" w:rsidR="00134579" w:rsidRPr="00017B6B" w:rsidRDefault="006B6BC8" w:rsidP="006B6BC8">
            <w:pPr>
              <w:jc w:val="center"/>
              <w:rPr>
                <w:rFonts w:ascii="Arial" w:hAnsi="Arial" w:cs="Arial"/>
                <w:color w:val="000000" w:themeColor="text1"/>
              </w:rPr>
            </w:pPr>
            <w:r>
              <w:rPr>
                <w:rFonts w:ascii="Arial" w:hAnsi="Arial" w:cs="Arial"/>
                <w:color w:val="000000" w:themeColor="text1"/>
              </w:rPr>
              <w:t>6</w:t>
            </w:r>
          </w:p>
        </w:tc>
      </w:tr>
      <w:tr w:rsidR="00134579" w:rsidRPr="00017B6B" w14:paraId="1A62E690" w14:textId="020C5D61" w:rsidTr="001A234C">
        <w:tc>
          <w:tcPr>
            <w:tcW w:w="626" w:type="dxa"/>
          </w:tcPr>
          <w:p w14:paraId="20568FA9" w14:textId="358A63B5"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12</w:t>
            </w:r>
          </w:p>
        </w:tc>
        <w:tc>
          <w:tcPr>
            <w:tcW w:w="7307" w:type="dxa"/>
          </w:tcPr>
          <w:p w14:paraId="33D20051" w14:textId="17599C43"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 xml:space="preserve">Language </w:t>
            </w:r>
            <w:r w:rsidRPr="00017B6B">
              <w:rPr>
                <w:rFonts w:ascii="Arial" w:hAnsi="Arial" w:cs="Arial"/>
                <w:color w:val="000000"/>
              </w:rPr>
              <w:t>Deciphering or Script/Cursive writing</w:t>
            </w:r>
          </w:p>
        </w:tc>
        <w:tc>
          <w:tcPr>
            <w:tcW w:w="684" w:type="dxa"/>
          </w:tcPr>
          <w:p w14:paraId="2F66F289" w14:textId="2AE81494" w:rsidR="00134579" w:rsidRPr="00017B6B" w:rsidRDefault="006B6BC8"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6</w:t>
            </w:r>
          </w:p>
        </w:tc>
      </w:tr>
      <w:tr w:rsidR="00134579" w:rsidRPr="00017B6B" w14:paraId="07B2496E" w14:textId="1EB63813" w:rsidTr="001A234C">
        <w:tc>
          <w:tcPr>
            <w:tcW w:w="626" w:type="dxa"/>
          </w:tcPr>
          <w:p w14:paraId="06C72DD4" w14:textId="79D96354"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13</w:t>
            </w:r>
          </w:p>
        </w:tc>
        <w:tc>
          <w:tcPr>
            <w:tcW w:w="7307" w:type="dxa"/>
          </w:tcPr>
          <w:p w14:paraId="2235DED5" w14:textId="425D1622"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themeColor="text1"/>
              </w:rPr>
              <w:t xml:space="preserve">Convert </w:t>
            </w:r>
            <w:r w:rsidRPr="00017B6B">
              <w:rPr>
                <w:rFonts w:ascii="Arial" w:hAnsi="Arial" w:cs="Arial"/>
                <w:color w:val="000000"/>
              </w:rPr>
              <w:t>text into tables with columns</w:t>
            </w:r>
          </w:p>
        </w:tc>
        <w:tc>
          <w:tcPr>
            <w:tcW w:w="684" w:type="dxa"/>
          </w:tcPr>
          <w:p w14:paraId="4F91E99F" w14:textId="19655334" w:rsidR="00134579" w:rsidRPr="00017B6B" w:rsidRDefault="006B6BC8"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7</w:t>
            </w:r>
          </w:p>
        </w:tc>
      </w:tr>
      <w:tr w:rsidR="00134579" w:rsidRPr="00017B6B" w14:paraId="1023C840" w14:textId="6DEDACB7" w:rsidTr="001A234C">
        <w:tc>
          <w:tcPr>
            <w:tcW w:w="626" w:type="dxa"/>
          </w:tcPr>
          <w:p w14:paraId="5DB7AF57" w14:textId="42DD274A" w:rsidR="00134579" w:rsidRPr="00017B6B" w:rsidRDefault="00134579" w:rsidP="00841F2A">
            <w:pPr>
              <w:spacing w:before="100" w:beforeAutospacing="1" w:after="100" w:afterAutospacing="1"/>
              <w:jc w:val="center"/>
              <w:rPr>
                <w:rFonts w:ascii="Arial" w:hAnsi="Arial" w:cs="Arial"/>
                <w:color w:val="000000" w:themeColor="text1"/>
              </w:rPr>
            </w:pPr>
            <w:r w:rsidRPr="00017B6B">
              <w:rPr>
                <w:rFonts w:ascii="Arial" w:hAnsi="Arial" w:cs="Arial"/>
                <w:color w:val="000000" w:themeColor="text1"/>
              </w:rPr>
              <w:t>14</w:t>
            </w:r>
          </w:p>
        </w:tc>
        <w:tc>
          <w:tcPr>
            <w:tcW w:w="7307" w:type="dxa"/>
          </w:tcPr>
          <w:p w14:paraId="6ACE8727" w14:textId="3C0ADE7E" w:rsidR="00134579" w:rsidRPr="00017B6B" w:rsidRDefault="00134579" w:rsidP="004B4EDD">
            <w:pPr>
              <w:spacing w:before="100" w:beforeAutospacing="1" w:after="100" w:afterAutospacing="1"/>
              <w:rPr>
                <w:rFonts w:ascii="Arial" w:hAnsi="Arial" w:cs="Arial"/>
                <w:color w:val="000000" w:themeColor="text1"/>
              </w:rPr>
            </w:pPr>
            <w:r w:rsidRPr="00017B6B">
              <w:rPr>
                <w:rFonts w:ascii="Arial" w:hAnsi="Arial" w:cs="Arial"/>
                <w:color w:val="000000"/>
              </w:rPr>
              <w:t>AI re-write your information</w:t>
            </w:r>
            <w:r w:rsidR="00BE72D5">
              <w:rPr>
                <w:rFonts w:ascii="Arial" w:hAnsi="Arial" w:cs="Arial"/>
                <w:color w:val="000000"/>
              </w:rPr>
              <w:t>/narrative</w:t>
            </w:r>
            <w:r w:rsidRPr="00017B6B">
              <w:rPr>
                <w:rFonts w:ascii="Arial" w:hAnsi="Arial" w:cs="Arial"/>
                <w:color w:val="000000"/>
              </w:rPr>
              <w:t xml:space="preserve"> as a </w:t>
            </w:r>
            <w:r w:rsidRPr="00692F85">
              <w:rPr>
                <w:rFonts w:ascii="Arial" w:hAnsi="Arial" w:cs="Arial"/>
                <w:b/>
                <w:bCs/>
                <w:color w:val="000000"/>
              </w:rPr>
              <w:t>historian</w:t>
            </w:r>
          </w:p>
        </w:tc>
        <w:tc>
          <w:tcPr>
            <w:tcW w:w="684" w:type="dxa"/>
          </w:tcPr>
          <w:p w14:paraId="5207EA41" w14:textId="4BF0BD60" w:rsidR="00134579" w:rsidRPr="00017B6B" w:rsidRDefault="00C1663C"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8</w:t>
            </w:r>
          </w:p>
        </w:tc>
      </w:tr>
      <w:tr w:rsidR="00860A6E" w:rsidRPr="00017B6B" w14:paraId="70DFA9D0" w14:textId="77777777" w:rsidTr="001A234C">
        <w:tc>
          <w:tcPr>
            <w:tcW w:w="626" w:type="dxa"/>
          </w:tcPr>
          <w:p w14:paraId="1F2B66D1" w14:textId="5AF08F4D" w:rsidR="00860A6E" w:rsidRPr="00017B6B" w:rsidRDefault="00860A6E" w:rsidP="00841F2A">
            <w:pPr>
              <w:spacing w:before="100" w:beforeAutospacing="1" w:after="100" w:afterAutospacing="1"/>
              <w:jc w:val="center"/>
              <w:rPr>
                <w:rFonts w:ascii="Arial" w:hAnsi="Arial" w:cs="Arial"/>
                <w:color w:val="000000" w:themeColor="text1"/>
              </w:rPr>
            </w:pPr>
            <w:r>
              <w:rPr>
                <w:rFonts w:ascii="Arial" w:hAnsi="Arial" w:cs="Arial"/>
                <w:color w:val="000000" w:themeColor="text1"/>
              </w:rPr>
              <w:t>15</w:t>
            </w:r>
          </w:p>
        </w:tc>
        <w:tc>
          <w:tcPr>
            <w:tcW w:w="7307" w:type="dxa"/>
          </w:tcPr>
          <w:p w14:paraId="5F141FB0" w14:textId="68F278BF" w:rsidR="00860A6E" w:rsidRPr="00F447DF" w:rsidRDefault="00F447DF" w:rsidP="004B4EDD">
            <w:pPr>
              <w:spacing w:before="100" w:beforeAutospacing="1" w:after="100" w:afterAutospacing="1"/>
              <w:rPr>
                <w:rFonts w:ascii="Arial" w:hAnsi="Arial" w:cs="Arial"/>
                <w:color w:val="000000" w:themeColor="text1"/>
              </w:rPr>
            </w:pPr>
            <w:r w:rsidRPr="00F447DF">
              <w:rPr>
                <w:rFonts w:ascii="Arial" w:hAnsi="Arial" w:cs="Arial"/>
                <w:color w:val="000000" w:themeColor="text1"/>
              </w:rPr>
              <w:t>Suggestions for book ti</w:t>
            </w:r>
            <w:r w:rsidR="00197010">
              <w:rPr>
                <w:rFonts w:ascii="Arial" w:hAnsi="Arial" w:cs="Arial"/>
                <w:color w:val="000000" w:themeColor="text1"/>
              </w:rPr>
              <w:t>tl</w:t>
            </w:r>
            <w:r w:rsidRPr="00F447DF">
              <w:rPr>
                <w:rFonts w:ascii="Arial" w:hAnsi="Arial" w:cs="Arial"/>
                <w:color w:val="000000" w:themeColor="text1"/>
              </w:rPr>
              <w:t>e, document, poster &amp; family reunion</w:t>
            </w:r>
          </w:p>
        </w:tc>
        <w:tc>
          <w:tcPr>
            <w:tcW w:w="684" w:type="dxa"/>
          </w:tcPr>
          <w:p w14:paraId="221092E2" w14:textId="32AF63FF" w:rsidR="00860A6E" w:rsidRDefault="00F447DF"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1</w:t>
            </w:r>
            <w:r w:rsidR="0094720E">
              <w:rPr>
                <w:rFonts w:ascii="Arial" w:hAnsi="Arial" w:cs="Arial"/>
                <w:color w:val="000000" w:themeColor="text1"/>
              </w:rPr>
              <w:t>2</w:t>
            </w:r>
          </w:p>
        </w:tc>
      </w:tr>
      <w:tr w:rsidR="00692F85" w:rsidRPr="00017B6B" w14:paraId="0884A6A8" w14:textId="77777777" w:rsidTr="001A234C">
        <w:tc>
          <w:tcPr>
            <w:tcW w:w="626" w:type="dxa"/>
          </w:tcPr>
          <w:p w14:paraId="185D5584" w14:textId="465AB6A3" w:rsidR="00692F85" w:rsidRPr="00017B6B" w:rsidRDefault="00692F85" w:rsidP="00841F2A">
            <w:pPr>
              <w:spacing w:before="100" w:beforeAutospacing="1" w:after="100" w:afterAutospacing="1"/>
              <w:jc w:val="center"/>
              <w:rPr>
                <w:rFonts w:ascii="Arial" w:hAnsi="Arial" w:cs="Arial"/>
                <w:color w:val="000000" w:themeColor="text1"/>
              </w:rPr>
            </w:pPr>
            <w:r>
              <w:rPr>
                <w:rFonts w:ascii="Arial" w:hAnsi="Arial" w:cs="Arial"/>
                <w:color w:val="000000" w:themeColor="text1"/>
              </w:rPr>
              <w:t>1</w:t>
            </w:r>
            <w:r w:rsidR="00860A6E">
              <w:rPr>
                <w:rFonts w:ascii="Arial" w:hAnsi="Arial" w:cs="Arial"/>
                <w:color w:val="000000" w:themeColor="text1"/>
              </w:rPr>
              <w:t>6</w:t>
            </w:r>
          </w:p>
        </w:tc>
        <w:tc>
          <w:tcPr>
            <w:tcW w:w="7307" w:type="dxa"/>
          </w:tcPr>
          <w:p w14:paraId="4FA6692B" w14:textId="0F4416A8" w:rsidR="00692F85" w:rsidRPr="00010488" w:rsidRDefault="00010488" w:rsidP="004B4EDD">
            <w:pPr>
              <w:spacing w:before="100" w:beforeAutospacing="1" w:after="100" w:afterAutospacing="1"/>
              <w:rPr>
                <w:rFonts w:ascii="Arial" w:hAnsi="Arial" w:cs="Arial"/>
                <w:color w:val="000000" w:themeColor="text1"/>
              </w:rPr>
            </w:pPr>
            <w:r w:rsidRPr="00010488">
              <w:rPr>
                <w:rFonts w:ascii="Arial" w:hAnsi="Arial" w:cs="Arial"/>
                <w:color w:val="000000" w:themeColor="text1"/>
              </w:rPr>
              <w:t>YouTube videos AI</w:t>
            </w:r>
            <w:r w:rsidR="00776275">
              <w:rPr>
                <w:rFonts w:ascii="Arial" w:hAnsi="Arial" w:cs="Arial"/>
                <w:color w:val="000000" w:themeColor="text1"/>
              </w:rPr>
              <w:t xml:space="preserve"> and</w:t>
            </w:r>
            <w:r w:rsidRPr="00010488">
              <w:rPr>
                <w:rFonts w:ascii="Arial" w:hAnsi="Arial" w:cs="Arial"/>
                <w:color w:val="000000" w:themeColor="text1"/>
              </w:rPr>
              <w:t xml:space="preserve"> Genealogy Research</w:t>
            </w:r>
          </w:p>
        </w:tc>
        <w:tc>
          <w:tcPr>
            <w:tcW w:w="684" w:type="dxa"/>
          </w:tcPr>
          <w:p w14:paraId="3E1D63A6" w14:textId="3DCA1A64" w:rsidR="00692F85" w:rsidRPr="00017B6B" w:rsidRDefault="00C1663C" w:rsidP="006B6BC8">
            <w:pPr>
              <w:spacing w:before="100" w:beforeAutospacing="1" w:after="100" w:afterAutospacing="1"/>
              <w:jc w:val="center"/>
              <w:rPr>
                <w:rFonts w:ascii="Arial" w:hAnsi="Arial" w:cs="Arial"/>
                <w:color w:val="000000" w:themeColor="text1"/>
              </w:rPr>
            </w:pPr>
            <w:r>
              <w:rPr>
                <w:rFonts w:ascii="Arial" w:hAnsi="Arial" w:cs="Arial"/>
                <w:color w:val="000000" w:themeColor="text1"/>
              </w:rPr>
              <w:t>1</w:t>
            </w:r>
            <w:r w:rsidR="0094720E">
              <w:rPr>
                <w:rFonts w:ascii="Arial" w:hAnsi="Arial" w:cs="Arial"/>
                <w:color w:val="000000" w:themeColor="text1"/>
              </w:rPr>
              <w:t>3</w:t>
            </w:r>
          </w:p>
        </w:tc>
      </w:tr>
    </w:tbl>
    <w:p w14:paraId="3643AA4E" w14:textId="77777777" w:rsidR="00167CEB" w:rsidRDefault="00167CEB" w:rsidP="00017B6B">
      <w:pPr>
        <w:spacing w:before="100" w:beforeAutospacing="1" w:after="100" w:afterAutospacing="1"/>
        <w:ind w:left="360"/>
        <w:rPr>
          <w:rFonts w:ascii="Arial" w:hAnsi="Arial" w:cs="Arial"/>
          <w:b/>
          <w:bCs/>
          <w:color w:val="000000" w:themeColor="text1"/>
        </w:rPr>
      </w:pPr>
    </w:p>
    <w:p w14:paraId="06216E5F" w14:textId="77777777" w:rsidR="007925C2" w:rsidRPr="00017B6B" w:rsidRDefault="007925C2" w:rsidP="00017B6B">
      <w:pPr>
        <w:spacing w:before="100" w:beforeAutospacing="1" w:after="100" w:afterAutospacing="1"/>
        <w:ind w:left="360"/>
        <w:rPr>
          <w:rFonts w:ascii="Arial" w:hAnsi="Arial" w:cs="Arial"/>
          <w:b/>
          <w:bCs/>
          <w:color w:val="000000" w:themeColor="text1"/>
        </w:rPr>
      </w:pPr>
    </w:p>
    <w:p w14:paraId="5BCEEE1D" w14:textId="77777777" w:rsidR="0077597F" w:rsidRDefault="0077597F" w:rsidP="0077597F">
      <w:pPr>
        <w:pStyle w:val="NormalWeb"/>
        <w:rPr>
          <w:rFonts w:ascii="Arial" w:hAnsi="Arial" w:cs="Arial"/>
          <w:b/>
          <w:bCs/>
          <w:color w:val="FF0000"/>
        </w:rPr>
      </w:pPr>
      <w:r w:rsidRPr="00841F2A">
        <w:rPr>
          <w:rFonts w:ascii="Arial" w:hAnsi="Arial" w:cs="Arial"/>
          <w:b/>
          <w:bCs/>
          <w:color w:val="FF0000"/>
        </w:rPr>
        <w:t>Verify all sources carefully, treating provided information as a reference rather than absolute fact. Use AI as a tool for guidance, but ensure all details are indepe</w:t>
      </w:r>
      <w:r w:rsidRPr="00AC3D8F">
        <w:rPr>
          <w:rFonts w:ascii="Arial" w:hAnsi="Arial" w:cs="Arial"/>
          <w:b/>
          <w:bCs/>
          <w:color w:val="FF0000"/>
        </w:rPr>
        <w:t>ndently proven through reliable evidence.</w:t>
      </w:r>
    </w:p>
    <w:p w14:paraId="2C91A621" w14:textId="006F6475" w:rsidR="0077597F" w:rsidRDefault="0077597F" w:rsidP="0077597F">
      <w:pPr>
        <w:pStyle w:val="NormalWeb"/>
        <w:rPr>
          <w:rFonts w:ascii="Arial" w:hAnsi="Arial" w:cs="Arial"/>
          <w:b/>
          <w:bCs/>
          <w:color w:val="FF0000"/>
        </w:rPr>
      </w:pPr>
      <w:r>
        <w:rPr>
          <w:rFonts w:ascii="Arial" w:hAnsi="Arial" w:cs="Arial"/>
          <w:b/>
          <w:bCs/>
          <w:color w:val="FF0000"/>
        </w:rPr>
        <w:t xml:space="preserve">IMPORTANT: </w:t>
      </w:r>
      <w:r w:rsidR="000233F8">
        <w:rPr>
          <w:rFonts w:ascii="Arial" w:hAnsi="Arial" w:cs="Arial"/>
          <w:b/>
          <w:bCs/>
          <w:color w:val="FF0000"/>
        </w:rPr>
        <w:t>Limit</w:t>
      </w:r>
      <w:r>
        <w:rPr>
          <w:rFonts w:ascii="Arial" w:hAnsi="Arial" w:cs="Arial"/>
          <w:b/>
          <w:bCs/>
          <w:color w:val="FF0000"/>
        </w:rPr>
        <w:t xml:space="preserve"> personal information</w:t>
      </w:r>
      <w:r w:rsidR="000233F8">
        <w:rPr>
          <w:rFonts w:ascii="Arial" w:hAnsi="Arial" w:cs="Arial"/>
          <w:b/>
          <w:bCs/>
          <w:color w:val="FF0000"/>
        </w:rPr>
        <w:t>.</w:t>
      </w:r>
    </w:p>
    <w:p w14:paraId="403C2790" w14:textId="77777777" w:rsidR="00CC094D" w:rsidRPr="00AC3D8F" w:rsidRDefault="00CC094D" w:rsidP="004B4EDD">
      <w:pPr>
        <w:spacing w:before="100" w:beforeAutospacing="1" w:after="100" w:afterAutospacing="1"/>
        <w:rPr>
          <w:rFonts w:ascii="Arial" w:hAnsi="Arial" w:cs="Arial"/>
          <w:b/>
          <w:bCs/>
          <w:color w:val="FF0000"/>
        </w:rPr>
      </w:pPr>
    </w:p>
    <w:p w14:paraId="03E2BF5C" w14:textId="77777777" w:rsidR="00CC094D" w:rsidRPr="00AC3D8F" w:rsidRDefault="00CC094D" w:rsidP="004B4EDD">
      <w:pPr>
        <w:spacing w:before="100" w:beforeAutospacing="1" w:after="100" w:afterAutospacing="1"/>
        <w:rPr>
          <w:rFonts w:ascii="Arial" w:hAnsi="Arial" w:cs="Arial"/>
          <w:b/>
          <w:bCs/>
          <w:color w:val="FF0000"/>
        </w:rPr>
      </w:pPr>
    </w:p>
    <w:p w14:paraId="59A8708D" w14:textId="77777777" w:rsidR="00CC094D" w:rsidRPr="00AC3D8F" w:rsidRDefault="00CC094D" w:rsidP="004B4EDD">
      <w:pPr>
        <w:spacing w:before="100" w:beforeAutospacing="1" w:after="100" w:afterAutospacing="1"/>
        <w:rPr>
          <w:rFonts w:ascii="Arial" w:hAnsi="Arial" w:cs="Arial"/>
          <w:b/>
          <w:bCs/>
          <w:color w:val="FF0000"/>
        </w:rPr>
      </w:pPr>
    </w:p>
    <w:p w14:paraId="5199567C" w14:textId="77777777" w:rsidR="00CC094D" w:rsidRPr="00AC3D8F" w:rsidRDefault="00CC094D" w:rsidP="004B4EDD">
      <w:pPr>
        <w:spacing w:before="100" w:beforeAutospacing="1" w:after="100" w:afterAutospacing="1"/>
        <w:rPr>
          <w:rFonts w:ascii="Arial" w:hAnsi="Arial" w:cs="Arial"/>
          <w:b/>
          <w:bCs/>
          <w:color w:val="FF0000"/>
        </w:rPr>
      </w:pPr>
    </w:p>
    <w:p w14:paraId="0FBF12EA" w14:textId="77777777" w:rsidR="00CC094D" w:rsidRPr="00AC3D8F" w:rsidRDefault="00CC094D" w:rsidP="004B4EDD">
      <w:pPr>
        <w:spacing w:before="100" w:beforeAutospacing="1" w:after="100" w:afterAutospacing="1"/>
        <w:rPr>
          <w:rFonts w:ascii="Arial" w:hAnsi="Arial" w:cs="Arial"/>
          <w:b/>
          <w:bCs/>
          <w:color w:val="FF0000"/>
        </w:rPr>
      </w:pPr>
    </w:p>
    <w:p w14:paraId="45BED39C" w14:textId="77777777" w:rsidR="00CC094D" w:rsidRPr="00AC3D8F" w:rsidRDefault="00CC094D" w:rsidP="004B4EDD">
      <w:pPr>
        <w:spacing w:before="100" w:beforeAutospacing="1" w:after="100" w:afterAutospacing="1"/>
        <w:rPr>
          <w:rFonts w:ascii="Arial" w:hAnsi="Arial" w:cs="Arial"/>
          <w:b/>
          <w:bCs/>
          <w:color w:val="FF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5"/>
        <w:gridCol w:w="488"/>
        <w:gridCol w:w="1276"/>
        <w:gridCol w:w="1415"/>
        <w:gridCol w:w="1406"/>
        <w:gridCol w:w="1956"/>
        <w:gridCol w:w="1430"/>
      </w:tblGrid>
      <w:tr w:rsidR="00F70E49" w:rsidRPr="00AC3D8F" w14:paraId="331594EF" w14:textId="77777777" w:rsidTr="00F70E49">
        <w:trPr>
          <w:trHeight w:val="288"/>
          <w:tblCellSpacing w:w="15" w:type="dxa"/>
        </w:trPr>
        <w:tc>
          <w:tcPr>
            <w:tcW w:w="1300" w:type="dxa"/>
            <w:vAlign w:val="center"/>
            <w:hideMark/>
          </w:tcPr>
          <w:p w14:paraId="1367CE7D" w14:textId="77777777" w:rsidR="00F70E49" w:rsidRPr="00AC3D8F" w:rsidRDefault="00F70E49">
            <w:pPr>
              <w:rPr>
                <w:rFonts w:ascii="Arial" w:hAnsi="Arial" w:cs="Arial"/>
                <w:sz w:val="20"/>
                <w:szCs w:val="20"/>
              </w:rPr>
            </w:pPr>
            <w:r w:rsidRPr="00AC3D8F">
              <w:rPr>
                <w:rFonts w:ascii="Arial" w:hAnsi="Arial" w:cs="Arial"/>
                <w:b/>
                <w:bCs/>
                <w:sz w:val="20"/>
                <w:szCs w:val="20"/>
              </w:rPr>
              <w:lastRenderedPageBreak/>
              <w:t>AI Bot</w:t>
            </w:r>
          </w:p>
        </w:tc>
        <w:tc>
          <w:tcPr>
            <w:tcW w:w="1340" w:type="dxa"/>
            <w:vAlign w:val="center"/>
            <w:hideMark/>
          </w:tcPr>
          <w:p w14:paraId="10695599" w14:textId="77777777" w:rsidR="00F70E49" w:rsidRPr="00AC3D8F" w:rsidRDefault="00F70E49">
            <w:pPr>
              <w:rPr>
                <w:rFonts w:ascii="Arial" w:hAnsi="Arial" w:cs="Arial"/>
                <w:sz w:val="20"/>
                <w:szCs w:val="20"/>
              </w:rPr>
            </w:pPr>
            <w:r w:rsidRPr="00AC3D8F">
              <w:rPr>
                <w:rFonts w:ascii="Arial" w:hAnsi="Arial" w:cs="Arial"/>
                <w:b/>
                <w:bCs/>
                <w:sz w:val="20"/>
                <w:szCs w:val="20"/>
              </w:rPr>
              <w:t>Free Tier</w:t>
            </w:r>
          </w:p>
        </w:tc>
        <w:tc>
          <w:tcPr>
            <w:tcW w:w="3960" w:type="dxa"/>
            <w:vAlign w:val="center"/>
            <w:hideMark/>
          </w:tcPr>
          <w:p w14:paraId="34058D4C" w14:textId="77777777" w:rsidR="00F70E49" w:rsidRPr="00AC3D8F" w:rsidRDefault="00F70E49">
            <w:pPr>
              <w:rPr>
                <w:rFonts w:ascii="Arial" w:hAnsi="Arial" w:cs="Arial"/>
                <w:sz w:val="20"/>
                <w:szCs w:val="20"/>
              </w:rPr>
            </w:pPr>
            <w:r w:rsidRPr="00AC3D8F">
              <w:rPr>
                <w:rFonts w:ascii="Arial" w:hAnsi="Arial" w:cs="Arial"/>
                <w:b/>
                <w:bCs/>
                <w:sz w:val="20"/>
                <w:szCs w:val="20"/>
              </w:rPr>
              <w:t>Free Tier Limits</w:t>
            </w:r>
          </w:p>
        </w:tc>
        <w:tc>
          <w:tcPr>
            <w:tcW w:w="5020" w:type="dxa"/>
            <w:vAlign w:val="center"/>
            <w:hideMark/>
          </w:tcPr>
          <w:p w14:paraId="540A77B9" w14:textId="77777777" w:rsidR="00F70E49" w:rsidRPr="00AC3D8F" w:rsidRDefault="00F70E49">
            <w:pPr>
              <w:rPr>
                <w:rFonts w:ascii="Arial" w:hAnsi="Arial" w:cs="Arial"/>
                <w:sz w:val="20"/>
                <w:szCs w:val="20"/>
              </w:rPr>
            </w:pPr>
            <w:r w:rsidRPr="00AC3D8F">
              <w:rPr>
                <w:rFonts w:ascii="Arial" w:hAnsi="Arial" w:cs="Arial"/>
                <w:b/>
                <w:bCs/>
                <w:sz w:val="20"/>
                <w:szCs w:val="20"/>
              </w:rPr>
              <w:t>Paid Plans &amp; Cost</w:t>
            </w:r>
          </w:p>
        </w:tc>
        <w:tc>
          <w:tcPr>
            <w:tcW w:w="3640" w:type="dxa"/>
            <w:vAlign w:val="center"/>
            <w:hideMark/>
          </w:tcPr>
          <w:p w14:paraId="309FC940" w14:textId="77777777" w:rsidR="00F70E49" w:rsidRPr="00AC3D8F" w:rsidRDefault="00F70E49">
            <w:pPr>
              <w:rPr>
                <w:rFonts w:ascii="Arial" w:hAnsi="Arial" w:cs="Arial"/>
                <w:sz w:val="20"/>
                <w:szCs w:val="20"/>
              </w:rPr>
            </w:pPr>
            <w:r w:rsidRPr="00AC3D8F">
              <w:rPr>
                <w:rFonts w:ascii="Arial" w:hAnsi="Arial" w:cs="Arial"/>
                <w:b/>
                <w:bCs/>
                <w:sz w:val="20"/>
                <w:szCs w:val="20"/>
              </w:rPr>
              <w:t>Special Requirements</w:t>
            </w:r>
          </w:p>
        </w:tc>
        <w:tc>
          <w:tcPr>
            <w:tcW w:w="4940" w:type="dxa"/>
            <w:vAlign w:val="center"/>
            <w:hideMark/>
          </w:tcPr>
          <w:p w14:paraId="7CF87C4E" w14:textId="77777777" w:rsidR="00F70E49" w:rsidRPr="00AC3D8F" w:rsidRDefault="00F70E49">
            <w:pPr>
              <w:rPr>
                <w:rFonts w:ascii="Arial" w:hAnsi="Arial" w:cs="Arial"/>
                <w:sz w:val="20"/>
                <w:szCs w:val="20"/>
              </w:rPr>
            </w:pPr>
            <w:r w:rsidRPr="00AC3D8F">
              <w:rPr>
                <w:rFonts w:ascii="Arial" w:hAnsi="Arial" w:cs="Arial"/>
                <w:b/>
                <w:bCs/>
                <w:sz w:val="20"/>
                <w:szCs w:val="20"/>
              </w:rPr>
              <w:t>Access URL</w:t>
            </w:r>
          </w:p>
        </w:tc>
        <w:tc>
          <w:tcPr>
            <w:tcW w:w="4940" w:type="dxa"/>
            <w:vAlign w:val="center"/>
            <w:hideMark/>
          </w:tcPr>
          <w:p w14:paraId="63C5B74B" w14:textId="77777777" w:rsidR="00F70E49" w:rsidRPr="00AC3D8F" w:rsidRDefault="00F70E49">
            <w:pPr>
              <w:rPr>
                <w:rFonts w:ascii="Arial" w:hAnsi="Arial" w:cs="Arial"/>
                <w:sz w:val="20"/>
                <w:szCs w:val="20"/>
              </w:rPr>
            </w:pPr>
            <w:r w:rsidRPr="00AC3D8F">
              <w:rPr>
                <w:rFonts w:ascii="Arial" w:hAnsi="Arial" w:cs="Arial"/>
                <w:b/>
                <w:bCs/>
                <w:sz w:val="20"/>
                <w:szCs w:val="20"/>
              </w:rPr>
              <w:t>Key Features</w:t>
            </w:r>
          </w:p>
        </w:tc>
      </w:tr>
      <w:tr w:rsidR="00F70E49" w:rsidRPr="00AC3D8F" w14:paraId="534E5094" w14:textId="77777777" w:rsidTr="00F70E49">
        <w:trPr>
          <w:trHeight w:val="1152"/>
          <w:tblCellSpacing w:w="15" w:type="dxa"/>
        </w:trPr>
        <w:tc>
          <w:tcPr>
            <w:tcW w:w="1300" w:type="dxa"/>
            <w:vAlign w:val="center"/>
            <w:hideMark/>
          </w:tcPr>
          <w:p w14:paraId="5DFF62C0" w14:textId="77777777" w:rsidR="00F70E49" w:rsidRPr="00AC3D8F" w:rsidRDefault="00F70E49">
            <w:pPr>
              <w:rPr>
                <w:rFonts w:ascii="Arial" w:hAnsi="Arial" w:cs="Arial"/>
                <w:sz w:val="20"/>
                <w:szCs w:val="20"/>
              </w:rPr>
            </w:pPr>
            <w:r w:rsidRPr="00AC3D8F">
              <w:rPr>
                <w:rFonts w:ascii="Arial" w:hAnsi="Arial" w:cs="Arial"/>
                <w:sz w:val="20"/>
                <w:szCs w:val="20"/>
              </w:rPr>
              <w:t>ChatGPT (OpenAI)</w:t>
            </w:r>
          </w:p>
        </w:tc>
        <w:tc>
          <w:tcPr>
            <w:tcW w:w="1340" w:type="dxa"/>
            <w:vAlign w:val="center"/>
            <w:hideMark/>
          </w:tcPr>
          <w:p w14:paraId="297C35FF" w14:textId="77777777" w:rsidR="00F70E49" w:rsidRPr="00AC3D8F" w:rsidRDefault="00F70E49">
            <w:pPr>
              <w:rPr>
                <w:rFonts w:ascii="Arial" w:hAnsi="Arial" w:cs="Arial"/>
                <w:sz w:val="20"/>
                <w:szCs w:val="20"/>
              </w:rPr>
            </w:pPr>
            <w:r w:rsidRPr="00AC3D8F">
              <w:rPr>
                <w:rFonts w:ascii="Apple Color Emoji" w:hAnsi="Apple Color Emoji" w:cs="Apple Color Emoji"/>
                <w:sz w:val="20"/>
                <w:szCs w:val="20"/>
              </w:rPr>
              <w:t>✅</w:t>
            </w:r>
            <w:r w:rsidRPr="00AC3D8F">
              <w:rPr>
                <w:rFonts w:ascii="Arial" w:hAnsi="Arial" w:cs="Arial"/>
                <w:sz w:val="20"/>
                <w:szCs w:val="20"/>
              </w:rPr>
              <w:t xml:space="preserve"> Yes</w:t>
            </w:r>
          </w:p>
        </w:tc>
        <w:tc>
          <w:tcPr>
            <w:tcW w:w="3960" w:type="dxa"/>
            <w:vAlign w:val="center"/>
            <w:hideMark/>
          </w:tcPr>
          <w:p w14:paraId="1D302DBD" w14:textId="77777777" w:rsidR="00F70E49" w:rsidRPr="00AC3D8F" w:rsidRDefault="00F70E49">
            <w:pPr>
              <w:rPr>
                <w:rFonts w:ascii="Arial" w:hAnsi="Arial" w:cs="Arial"/>
                <w:sz w:val="20"/>
                <w:szCs w:val="20"/>
              </w:rPr>
            </w:pPr>
            <w:r w:rsidRPr="00AC3D8F">
              <w:rPr>
                <w:rFonts w:ascii="Arial" w:hAnsi="Arial" w:cs="Arial"/>
                <w:sz w:val="20"/>
                <w:szCs w:val="20"/>
              </w:rPr>
              <w:t>Access to GPT-3.5 and limited GPT-4o usage (approx. 40 messages per 3 hours). Includes basic voice mode, image generation, file uploads, and web browsing.</w:t>
            </w:r>
          </w:p>
        </w:tc>
        <w:tc>
          <w:tcPr>
            <w:tcW w:w="5020" w:type="dxa"/>
            <w:vAlign w:val="center"/>
            <w:hideMark/>
          </w:tcPr>
          <w:p w14:paraId="5C5764AE" w14:textId="77777777" w:rsidR="00F70E49" w:rsidRPr="00AC3D8F" w:rsidRDefault="00F70E49">
            <w:pPr>
              <w:rPr>
                <w:rFonts w:ascii="Arial" w:hAnsi="Arial" w:cs="Arial"/>
                <w:sz w:val="20"/>
                <w:szCs w:val="20"/>
              </w:rPr>
            </w:pPr>
            <w:r w:rsidRPr="00AC3D8F">
              <w:rPr>
                <w:rFonts w:ascii="Arial" w:hAnsi="Arial" w:cs="Arial"/>
                <w:sz w:val="20"/>
                <w:szCs w:val="20"/>
              </w:rPr>
              <w:t>Plus: $20/month – Access to GPT-4o with extended limits, advanced voice mode, and priority access. Pro: $200/month – Higher usage limits and additional features.</w:t>
            </w:r>
          </w:p>
        </w:tc>
        <w:tc>
          <w:tcPr>
            <w:tcW w:w="3640" w:type="dxa"/>
            <w:vAlign w:val="center"/>
            <w:hideMark/>
          </w:tcPr>
          <w:p w14:paraId="1FBE49D2" w14:textId="77777777" w:rsidR="00F70E49" w:rsidRPr="00AC3D8F" w:rsidRDefault="00F70E49">
            <w:pPr>
              <w:rPr>
                <w:rFonts w:ascii="Arial" w:hAnsi="Arial" w:cs="Arial"/>
                <w:sz w:val="20"/>
                <w:szCs w:val="20"/>
              </w:rPr>
            </w:pPr>
            <w:r w:rsidRPr="00AC3D8F">
              <w:rPr>
                <w:rFonts w:ascii="Arial" w:hAnsi="Arial" w:cs="Arial"/>
                <w:sz w:val="20"/>
                <w:szCs w:val="20"/>
              </w:rPr>
              <w:t>None</w:t>
            </w:r>
          </w:p>
        </w:tc>
        <w:tc>
          <w:tcPr>
            <w:tcW w:w="4940" w:type="dxa"/>
            <w:vAlign w:val="center"/>
            <w:hideMark/>
          </w:tcPr>
          <w:p w14:paraId="6222B243" w14:textId="77777777" w:rsidR="00F70E49" w:rsidRPr="00AC3D8F" w:rsidRDefault="00F70E49">
            <w:pPr>
              <w:rPr>
                <w:rFonts w:ascii="Arial" w:hAnsi="Arial" w:cs="Arial"/>
                <w:sz w:val="20"/>
                <w:szCs w:val="20"/>
              </w:rPr>
            </w:pPr>
            <w:hyperlink r:id="rId8" w:history="1">
              <w:r w:rsidRPr="00AC3D8F">
                <w:rPr>
                  <w:rStyle w:val="Hyperlink"/>
                  <w:rFonts w:ascii="Arial" w:eastAsiaTheme="majorEastAsia" w:hAnsi="Arial" w:cs="Arial"/>
                  <w:sz w:val="20"/>
                  <w:szCs w:val="20"/>
                </w:rPr>
                <w:t>chat.openai.com</w:t>
              </w:r>
            </w:hyperlink>
          </w:p>
        </w:tc>
        <w:tc>
          <w:tcPr>
            <w:tcW w:w="4940" w:type="dxa"/>
            <w:vAlign w:val="center"/>
            <w:hideMark/>
          </w:tcPr>
          <w:p w14:paraId="681D9E49" w14:textId="77777777" w:rsidR="00F70E49" w:rsidRPr="00AC3D8F" w:rsidRDefault="00F70E49">
            <w:pPr>
              <w:rPr>
                <w:rFonts w:ascii="Arial" w:hAnsi="Arial" w:cs="Arial"/>
                <w:sz w:val="20"/>
                <w:szCs w:val="20"/>
              </w:rPr>
            </w:pPr>
            <w:r w:rsidRPr="00AC3D8F">
              <w:rPr>
                <w:rFonts w:ascii="Arial" w:hAnsi="Arial" w:cs="Arial"/>
                <w:sz w:val="20"/>
                <w:szCs w:val="20"/>
              </w:rPr>
              <w:t>Text and image generation, voice interaction, code assistance, data analysis, web browsing.</w:t>
            </w:r>
          </w:p>
        </w:tc>
      </w:tr>
      <w:tr w:rsidR="00F70E49" w:rsidRPr="00AC3D8F" w14:paraId="73710E41" w14:textId="77777777" w:rsidTr="00F70E49">
        <w:trPr>
          <w:trHeight w:val="864"/>
          <w:tblCellSpacing w:w="15" w:type="dxa"/>
        </w:trPr>
        <w:tc>
          <w:tcPr>
            <w:tcW w:w="1300" w:type="dxa"/>
            <w:vAlign w:val="center"/>
            <w:hideMark/>
          </w:tcPr>
          <w:p w14:paraId="7E76137B" w14:textId="77777777" w:rsidR="00F70E49" w:rsidRPr="00AC3D8F" w:rsidRDefault="00F70E49">
            <w:pPr>
              <w:rPr>
                <w:rFonts w:ascii="Arial" w:hAnsi="Arial" w:cs="Arial"/>
                <w:sz w:val="20"/>
                <w:szCs w:val="20"/>
              </w:rPr>
            </w:pPr>
            <w:r w:rsidRPr="00AC3D8F">
              <w:rPr>
                <w:rFonts w:ascii="Arial" w:hAnsi="Arial" w:cs="Arial"/>
                <w:sz w:val="20"/>
                <w:szCs w:val="20"/>
              </w:rPr>
              <w:t>DeepSeek</w:t>
            </w:r>
          </w:p>
        </w:tc>
        <w:tc>
          <w:tcPr>
            <w:tcW w:w="1340" w:type="dxa"/>
            <w:vAlign w:val="center"/>
            <w:hideMark/>
          </w:tcPr>
          <w:p w14:paraId="12D64E19" w14:textId="77777777" w:rsidR="00F70E49" w:rsidRPr="00AC3D8F" w:rsidRDefault="00F70E49">
            <w:pPr>
              <w:rPr>
                <w:rFonts w:ascii="Arial" w:hAnsi="Arial" w:cs="Arial"/>
                <w:sz w:val="20"/>
                <w:szCs w:val="20"/>
              </w:rPr>
            </w:pPr>
            <w:r w:rsidRPr="00AC3D8F">
              <w:rPr>
                <w:rFonts w:ascii="Apple Color Emoji" w:hAnsi="Apple Color Emoji" w:cs="Apple Color Emoji"/>
                <w:sz w:val="20"/>
                <w:szCs w:val="20"/>
              </w:rPr>
              <w:t>✅</w:t>
            </w:r>
            <w:r w:rsidRPr="00AC3D8F">
              <w:rPr>
                <w:rFonts w:ascii="Arial" w:hAnsi="Arial" w:cs="Arial"/>
                <w:sz w:val="20"/>
                <w:szCs w:val="20"/>
              </w:rPr>
              <w:t xml:space="preserve"> Yes</w:t>
            </w:r>
          </w:p>
        </w:tc>
        <w:tc>
          <w:tcPr>
            <w:tcW w:w="3960" w:type="dxa"/>
            <w:vAlign w:val="center"/>
            <w:hideMark/>
          </w:tcPr>
          <w:p w14:paraId="427EC4A9" w14:textId="77777777" w:rsidR="00F70E49" w:rsidRPr="00AC3D8F" w:rsidRDefault="00F70E49">
            <w:pPr>
              <w:rPr>
                <w:rFonts w:ascii="Arial" w:hAnsi="Arial" w:cs="Arial"/>
                <w:sz w:val="20"/>
                <w:szCs w:val="20"/>
              </w:rPr>
            </w:pPr>
            <w:r w:rsidRPr="00AC3D8F">
              <w:rPr>
                <w:rFonts w:ascii="Arial" w:hAnsi="Arial" w:cs="Arial"/>
                <w:sz w:val="20"/>
                <w:szCs w:val="20"/>
              </w:rPr>
              <w:t>Free access to DeepSeek-V3 model via web and mobile apps. API access includes 5 million tokens/month for the Lite model.</w:t>
            </w:r>
          </w:p>
        </w:tc>
        <w:tc>
          <w:tcPr>
            <w:tcW w:w="5020" w:type="dxa"/>
            <w:vAlign w:val="center"/>
            <w:hideMark/>
          </w:tcPr>
          <w:p w14:paraId="144B6E59" w14:textId="77777777" w:rsidR="00F70E49" w:rsidRPr="00AC3D8F" w:rsidRDefault="00F70E49">
            <w:pPr>
              <w:rPr>
                <w:rFonts w:ascii="Arial" w:hAnsi="Arial" w:cs="Arial"/>
                <w:sz w:val="20"/>
                <w:szCs w:val="20"/>
              </w:rPr>
            </w:pPr>
            <w:r w:rsidRPr="00AC3D8F">
              <w:rPr>
                <w:rFonts w:ascii="Arial" w:hAnsi="Arial" w:cs="Arial"/>
                <w:sz w:val="20"/>
                <w:szCs w:val="20"/>
              </w:rPr>
              <w:t xml:space="preserve">API pricing starts at $0.014 per 1M tokens for </w:t>
            </w:r>
            <w:proofErr w:type="spellStart"/>
            <w:r w:rsidRPr="00AC3D8F">
              <w:rPr>
                <w:rFonts w:ascii="Arial" w:hAnsi="Arial" w:cs="Arial"/>
                <w:sz w:val="20"/>
                <w:szCs w:val="20"/>
              </w:rPr>
              <w:t>deepseek</w:t>
            </w:r>
            <w:proofErr w:type="spellEnd"/>
            <w:r w:rsidRPr="00AC3D8F">
              <w:rPr>
                <w:rFonts w:ascii="Arial" w:hAnsi="Arial" w:cs="Arial"/>
                <w:sz w:val="20"/>
                <w:szCs w:val="20"/>
              </w:rPr>
              <w:t xml:space="preserve">-chat and $0.14 per 1M tokens for </w:t>
            </w:r>
            <w:proofErr w:type="spellStart"/>
            <w:r w:rsidRPr="00AC3D8F">
              <w:rPr>
                <w:rFonts w:ascii="Arial" w:hAnsi="Arial" w:cs="Arial"/>
                <w:sz w:val="20"/>
                <w:szCs w:val="20"/>
              </w:rPr>
              <w:t>deepseek</w:t>
            </w:r>
            <w:proofErr w:type="spellEnd"/>
            <w:r w:rsidRPr="00AC3D8F">
              <w:rPr>
                <w:rFonts w:ascii="Arial" w:hAnsi="Arial" w:cs="Arial"/>
                <w:sz w:val="20"/>
                <w:szCs w:val="20"/>
              </w:rPr>
              <w:t>-reasoner.</w:t>
            </w:r>
          </w:p>
        </w:tc>
        <w:tc>
          <w:tcPr>
            <w:tcW w:w="3640" w:type="dxa"/>
            <w:vAlign w:val="center"/>
            <w:hideMark/>
          </w:tcPr>
          <w:p w14:paraId="2CD515D7" w14:textId="77777777" w:rsidR="00F70E49" w:rsidRPr="00AC3D8F" w:rsidRDefault="00F70E49">
            <w:pPr>
              <w:rPr>
                <w:rFonts w:ascii="Arial" w:hAnsi="Arial" w:cs="Arial"/>
                <w:sz w:val="20"/>
                <w:szCs w:val="20"/>
              </w:rPr>
            </w:pPr>
            <w:r w:rsidRPr="00AC3D8F">
              <w:rPr>
                <w:rFonts w:ascii="Arial" w:hAnsi="Arial" w:cs="Arial"/>
                <w:sz w:val="20"/>
                <w:szCs w:val="20"/>
              </w:rPr>
              <w:t>None</w:t>
            </w:r>
          </w:p>
        </w:tc>
        <w:tc>
          <w:tcPr>
            <w:tcW w:w="4940" w:type="dxa"/>
            <w:vAlign w:val="center"/>
            <w:hideMark/>
          </w:tcPr>
          <w:p w14:paraId="05B393DA" w14:textId="77777777" w:rsidR="00F70E49" w:rsidRPr="00AC3D8F" w:rsidRDefault="00F70E49">
            <w:pPr>
              <w:rPr>
                <w:rFonts w:ascii="Arial" w:hAnsi="Arial" w:cs="Arial"/>
                <w:sz w:val="20"/>
                <w:szCs w:val="20"/>
              </w:rPr>
            </w:pPr>
            <w:hyperlink r:id="rId9" w:history="1">
              <w:r w:rsidRPr="00AC3D8F">
                <w:rPr>
                  <w:rStyle w:val="Hyperlink"/>
                  <w:rFonts w:ascii="Arial" w:eastAsiaTheme="majorEastAsia" w:hAnsi="Arial" w:cs="Arial"/>
                  <w:sz w:val="20"/>
                  <w:szCs w:val="20"/>
                </w:rPr>
                <w:t>deepseek.com</w:t>
              </w:r>
            </w:hyperlink>
          </w:p>
        </w:tc>
        <w:tc>
          <w:tcPr>
            <w:tcW w:w="4940" w:type="dxa"/>
            <w:vAlign w:val="center"/>
            <w:hideMark/>
          </w:tcPr>
          <w:p w14:paraId="553BD541" w14:textId="77777777" w:rsidR="00F70E49" w:rsidRPr="00AC3D8F" w:rsidRDefault="00F70E49">
            <w:pPr>
              <w:rPr>
                <w:rFonts w:ascii="Arial" w:hAnsi="Arial" w:cs="Arial"/>
                <w:sz w:val="20"/>
                <w:szCs w:val="20"/>
              </w:rPr>
            </w:pPr>
            <w:r w:rsidRPr="00AC3D8F">
              <w:rPr>
                <w:rFonts w:ascii="Arial" w:hAnsi="Arial" w:cs="Arial"/>
                <w:sz w:val="20"/>
                <w:szCs w:val="20"/>
              </w:rPr>
              <w:t>Text generation, code assistance, scientific research support, open-source model.</w:t>
            </w:r>
          </w:p>
        </w:tc>
      </w:tr>
      <w:tr w:rsidR="00F70E49" w:rsidRPr="00AC3D8F" w14:paraId="72BADCB2" w14:textId="77777777" w:rsidTr="00F70E49">
        <w:trPr>
          <w:trHeight w:val="864"/>
          <w:tblCellSpacing w:w="15" w:type="dxa"/>
        </w:trPr>
        <w:tc>
          <w:tcPr>
            <w:tcW w:w="1300" w:type="dxa"/>
            <w:vAlign w:val="center"/>
            <w:hideMark/>
          </w:tcPr>
          <w:p w14:paraId="533CC62E" w14:textId="77777777" w:rsidR="00F70E49" w:rsidRPr="00AC3D8F" w:rsidRDefault="00F70E49">
            <w:pPr>
              <w:rPr>
                <w:rFonts w:ascii="Arial" w:hAnsi="Arial" w:cs="Arial"/>
                <w:sz w:val="20"/>
                <w:szCs w:val="20"/>
              </w:rPr>
            </w:pPr>
            <w:r w:rsidRPr="00AC3D8F">
              <w:rPr>
                <w:rFonts w:ascii="Arial" w:hAnsi="Arial" w:cs="Arial"/>
                <w:sz w:val="20"/>
                <w:szCs w:val="20"/>
              </w:rPr>
              <w:t>Grok (</w:t>
            </w:r>
            <w:proofErr w:type="spellStart"/>
            <w:r w:rsidRPr="00AC3D8F">
              <w:rPr>
                <w:rFonts w:ascii="Arial" w:hAnsi="Arial" w:cs="Arial"/>
                <w:sz w:val="20"/>
                <w:szCs w:val="20"/>
              </w:rPr>
              <w:t>xAI</w:t>
            </w:r>
            <w:proofErr w:type="spellEnd"/>
            <w:r w:rsidRPr="00AC3D8F">
              <w:rPr>
                <w:rFonts w:ascii="Arial" w:hAnsi="Arial" w:cs="Arial"/>
                <w:sz w:val="20"/>
                <w:szCs w:val="20"/>
              </w:rPr>
              <w:t>)</w:t>
            </w:r>
          </w:p>
        </w:tc>
        <w:tc>
          <w:tcPr>
            <w:tcW w:w="1340" w:type="dxa"/>
            <w:vAlign w:val="center"/>
            <w:hideMark/>
          </w:tcPr>
          <w:p w14:paraId="5D8BA235" w14:textId="77777777" w:rsidR="00F70E49" w:rsidRPr="00AC3D8F" w:rsidRDefault="00F70E49">
            <w:pPr>
              <w:rPr>
                <w:rFonts w:ascii="Arial" w:hAnsi="Arial" w:cs="Arial"/>
                <w:sz w:val="20"/>
                <w:szCs w:val="20"/>
              </w:rPr>
            </w:pPr>
            <w:r w:rsidRPr="00AC3D8F">
              <w:rPr>
                <w:rFonts w:ascii="Apple Color Emoji" w:hAnsi="Apple Color Emoji" w:cs="Apple Color Emoji"/>
                <w:sz w:val="20"/>
                <w:szCs w:val="20"/>
              </w:rPr>
              <w:t>✅</w:t>
            </w:r>
            <w:r w:rsidRPr="00AC3D8F">
              <w:rPr>
                <w:rFonts w:ascii="Arial" w:hAnsi="Arial" w:cs="Arial"/>
                <w:sz w:val="20"/>
                <w:szCs w:val="20"/>
              </w:rPr>
              <w:t xml:space="preserve"> Yes</w:t>
            </w:r>
          </w:p>
        </w:tc>
        <w:tc>
          <w:tcPr>
            <w:tcW w:w="3960" w:type="dxa"/>
            <w:vAlign w:val="center"/>
            <w:hideMark/>
          </w:tcPr>
          <w:p w14:paraId="50DAC0BE" w14:textId="77777777" w:rsidR="00F70E49" w:rsidRPr="00AC3D8F" w:rsidRDefault="00F70E49">
            <w:pPr>
              <w:rPr>
                <w:rFonts w:ascii="Arial" w:hAnsi="Arial" w:cs="Arial"/>
                <w:sz w:val="20"/>
                <w:szCs w:val="20"/>
              </w:rPr>
            </w:pPr>
            <w:r w:rsidRPr="00AC3D8F">
              <w:rPr>
                <w:rFonts w:ascii="Arial" w:hAnsi="Arial" w:cs="Arial"/>
                <w:sz w:val="20"/>
                <w:szCs w:val="20"/>
              </w:rPr>
              <w:t>10 messages every 2 hours; up to 3 image analyses and 4 image generations per day.</w:t>
            </w:r>
          </w:p>
        </w:tc>
        <w:tc>
          <w:tcPr>
            <w:tcW w:w="5020" w:type="dxa"/>
            <w:vAlign w:val="center"/>
            <w:hideMark/>
          </w:tcPr>
          <w:p w14:paraId="73210BAB" w14:textId="77777777" w:rsidR="00F70E49" w:rsidRPr="00AC3D8F" w:rsidRDefault="00F70E49">
            <w:pPr>
              <w:rPr>
                <w:rFonts w:ascii="Arial" w:hAnsi="Arial" w:cs="Arial"/>
                <w:sz w:val="20"/>
                <w:szCs w:val="20"/>
              </w:rPr>
            </w:pPr>
            <w:proofErr w:type="spellStart"/>
            <w:r w:rsidRPr="00AC3D8F">
              <w:rPr>
                <w:rFonts w:ascii="Arial" w:hAnsi="Arial" w:cs="Arial"/>
                <w:sz w:val="20"/>
                <w:szCs w:val="20"/>
              </w:rPr>
              <w:t>SuperGrok</w:t>
            </w:r>
            <w:proofErr w:type="spellEnd"/>
            <w:r w:rsidRPr="00AC3D8F">
              <w:rPr>
                <w:rFonts w:ascii="Arial" w:hAnsi="Arial" w:cs="Arial"/>
                <w:sz w:val="20"/>
                <w:szCs w:val="20"/>
              </w:rPr>
              <w:t>: $30/month – Increased limits and additional features. X Premium: $8/month; Premium+: $14/month – Higher usage caps.</w:t>
            </w:r>
          </w:p>
        </w:tc>
        <w:tc>
          <w:tcPr>
            <w:tcW w:w="3640" w:type="dxa"/>
            <w:vAlign w:val="center"/>
            <w:hideMark/>
          </w:tcPr>
          <w:p w14:paraId="55C9865F" w14:textId="77777777" w:rsidR="00F70E49" w:rsidRPr="00AC3D8F" w:rsidRDefault="00F70E49">
            <w:pPr>
              <w:rPr>
                <w:rFonts w:ascii="Arial" w:hAnsi="Arial" w:cs="Arial"/>
                <w:sz w:val="20"/>
                <w:szCs w:val="20"/>
              </w:rPr>
            </w:pPr>
            <w:r w:rsidRPr="00AC3D8F">
              <w:rPr>
                <w:rFonts w:ascii="Arial" w:hAnsi="Arial" w:cs="Arial"/>
                <w:sz w:val="20"/>
                <w:szCs w:val="20"/>
              </w:rPr>
              <w:t>Requires an X (formerly Twitter) account that is at least 7 days old and linked to a phone number.</w:t>
            </w:r>
          </w:p>
        </w:tc>
        <w:tc>
          <w:tcPr>
            <w:tcW w:w="4940" w:type="dxa"/>
            <w:vAlign w:val="center"/>
            <w:hideMark/>
          </w:tcPr>
          <w:p w14:paraId="2F34CFE4" w14:textId="77777777" w:rsidR="00F70E49" w:rsidRPr="00AC3D8F" w:rsidRDefault="00F70E49">
            <w:pPr>
              <w:rPr>
                <w:rFonts w:ascii="Arial" w:hAnsi="Arial" w:cs="Arial"/>
                <w:sz w:val="20"/>
                <w:szCs w:val="20"/>
              </w:rPr>
            </w:pPr>
            <w:hyperlink r:id="rId10" w:history="1">
              <w:r w:rsidRPr="00AC3D8F">
                <w:rPr>
                  <w:rStyle w:val="Hyperlink"/>
                  <w:rFonts w:ascii="Arial" w:eastAsiaTheme="majorEastAsia" w:hAnsi="Arial" w:cs="Arial"/>
                  <w:sz w:val="20"/>
                  <w:szCs w:val="20"/>
                </w:rPr>
                <w:t>grok.com</w:t>
              </w:r>
            </w:hyperlink>
          </w:p>
        </w:tc>
        <w:tc>
          <w:tcPr>
            <w:tcW w:w="4940" w:type="dxa"/>
            <w:vAlign w:val="center"/>
            <w:hideMark/>
          </w:tcPr>
          <w:p w14:paraId="18182E74" w14:textId="77777777" w:rsidR="00F70E49" w:rsidRPr="00AC3D8F" w:rsidRDefault="00F70E49">
            <w:pPr>
              <w:rPr>
                <w:rFonts w:ascii="Arial" w:hAnsi="Arial" w:cs="Arial"/>
                <w:sz w:val="20"/>
                <w:szCs w:val="20"/>
              </w:rPr>
            </w:pPr>
            <w:r w:rsidRPr="00AC3D8F">
              <w:rPr>
                <w:rFonts w:ascii="Arial" w:hAnsi="Arial" w:cs="Arial"/>
                <w:sz w:val="20"/>
                <w:szCs w:val="20"/>
              </w:rPr>
              <w:t xml:space="preserve">Conversational AI with </w:t>
            </w:r>
            <w:proofErr w:type="spellStart"/>
            <w:r w:rsidRPr="00AC3D8F">
              <w:rPr>
                <w:rFonts w:ascii="Arial" w:hAnsi="Arial" w:cs="Arial"/>
                <w:sz w:val="20"/>
                <w:szCs w:val="20"/>
              </w:rPr>
              <w:t>humor</w:t>
            </w:r>
            <w:proofErr w:type="spellEnd"/>
            <w:r w:rsidRPr="00AC3D8F">
              <w:rPr>
                <w:rFonts w:ascii="Arial" w:hAnsi="Arial" w:cs="Arial"/>
                <w:sz w:val="20"/>
                <w:szCs w:val="20"/>
              </w:rPr>
              <w:t>, real-time information, image generation.</w:t>
            </w:r>
          </w:p>
        </w:tc>
      </w:tr>
      <w:tr w:rsidR="00F70E49" w:rsidRPr="00AC3D8F" w14:paraId="4FFCCCB2" w14:textId="77777777" w:rsidTr="00F70E49">
        <w:trPr>
          <w:trHeight w:val="1152"/>
          <w:tblCellSpacing w:w="15" w:type="dxa"/>
        </w:trPr>
        <w:tc>
          <w:tcPr>
            <w:tcW w:w="1300" w:type="dxa"/>
            <w:vAlign w:val="center"/>
            <w:hideMark/>
          </w:tcPr>
          <w:p w14:paraId="05B1A096" w14:textId="77777777" w:rsidR="00F70E49" w:rsidRPr="00AC3D8F" w:rsidRDefault="00F70E49">
            <w:pPr>
              <w:rPr>
                <w:rFonts w:ascii="Arial" w:hAnsi="Arial" w:cs="Arial"/>
                <w:sz w:val="20"/>
                <w:szCs w:val="20"/>
              </w:rPr>
            </w:pPr>
            <w:r w:rsidRPr="00AC3D8F">
              <w:rPr>
                <w:rFonts w:ascii="Arial" w:hAnsi="Arial" w:cs="Arial"/>
                <w:sz w:val="20"/>
                <w:szCs w:val="20"/>
              </w:rPr>
              <w:t>Gemini (Google)</w:t>
            </w:r>
          </w:p>
        </w:tc>
        <w:tc>
          <w:tcPr>
            <w:tcW w:w="1340" w:type="dxa"/>
            <w:vAlign w:val="center"/>
            <w:hideMark/>
          </w:tcPr>
          <w:p w14:paraId="0A6A6101" w14:textId="77777777" w:rsidR="00F70E49" w:rsidRPr="00AC3D8F" w:rsidRDefault="00F70E49">
            <w:pPr>
              <w:rPr>
                <w:rFonts w:ascii="Arial" w:hAnsi="Arial" w:cs="Arial"/>
                <w:sz w:val="20"/>
                <w:szCs w:val="20"/>
              </w:rPr>
            </w:pPr>
            <w:r w:rsidRPr="00AC3D8F">
              <w:rPr>
                <w:rFonts w:ascii="Apple Color Emoji" w:hAnsi="Apple Color Emoji" w:cs="Apple Color Emoji"/>
                <w:sz w:val="20"/>
                <w:szCs w:val="20"/>
              </w:rPr>
              <w:t>✅</w:t>
            </w:r>
            <w:r w:rsidRPr="00AC3D8F">
              <w:rPr>
                <w:rFonts w:ascii="Arial" w:hAnsi="Arial" w:cs="Arial"/>
                <w:sz w:val="20"/>
                <w:szCs w:val="20"/>
              </w:rPr>
              <w:t xml:space="preserve"> Yes</w:t>
            </w:r>
          </w:p>
        </w:tc>
        <w:tc>
          <w:tcPr>
            <w:tcW w:w="3960" w:type="dxa"/>
            <w:vAlign w:val="center"/>
            <w:hideMark/>
          </w:tcPr>
          <w:p w14:paraId="2E1813EB" w14:textId="77777777" w:rsidR="00F70E49" w:rsidRPr="00AC3D8F" w:rsidRDefault="00F70E49">
            <w:pPr>
              <w:rPr>
                <w:rFonts w:ascii="Arial" w:hAnsi="Arial" w:cs="Arial"/>
                <w:sz w:val="20"/>
                <w:szCs w:val="20"/>
              </w:rPr>
            </w:pPr>
            <w:r w:rsidRPr="00AC3D8F">
              <w:rPr>
                <w:rFonts w:ascii="Arial" w:hAnsi="Arial" w:cs="Arial"/>
                <w:sz w:val="20"/>
                <w:szCs w:val="20"/>
              </w:rPr>
              <w:t>Access to Gemini 1.5 Flash model with 32k token context window. Limited requests per minute and per day.</w:t>
            </w:r>
          </w:p>
        </w:tc>
        <w:tc>
          <w:tcPr>
            <w:tcW w:w="5020" w:type="dxa"/>
            <w:vAlign w:val="center"/>
            <w:hideMark/>
          </w:tcPr>
          <w:p w14:paraId="6CC0ECD2" w14:textId="77777777" w:rsidR="00F70E49" w:rsidRPr="00AC3D8F" w:rsidRDefault="00F70E49">
            <w:pPr>
              <w:rPr>
                <w:rFonts w:ascii="Arial" w:hAnsi="Arial" w:cs="Arial"/>
                <w:sz w:val="20"/>
                <w:szCs w:val="20"/>
              </w:rPr>
            </w:pPr>
            <w:r w:rsidRPr="00AC3D8F">
              <w:rPr>
                <w:rFonts w:ascii="Arial" w:hAnsi="Arial" w:cs="Arial"/>
                <w:sz w:val="20"/>
                <w:szCs w:val="20"/>
              </w:rPr>
              <w:t>AI Pro: $19.99/month – Access to Gemini 2.5 Pro, Deep Research, 1M token context window, and additional storage. AI Ultra: $249.99/month – Access to advanced models and features.</w:t>
            </w:r>
          </w:p>
        </w:tc>
        <w:tc>
          <w:tcPr>
            <w:tcW w:w="3640" w:type="dxa"/>
            <w:vAlign w:val="center"/>
            <w:hideMark/>
          </w:tcPr>
          <w:p w14:paraId="404A14F2" w14:textId="77777777" w:rsidR="00F70E49" w:rsidRPr="00AC3D8F" w:rsidRDefault="00F70E49">
            <w:pPr>
              <w:rPr>
                <w:rFonts w:ascii="Arial" w:hAnsi="Arial" w:cs="Arial"/>
                <w:sz w:val="20"/>
                <w:szCs w:val="20"/>
              </w:rPr>
            </w:pPr>
            <w:r w:rsidRPr="00AC3D8F">
              <w:rPr>
                <w:rFonts w:ascii="Arial" w:hAnsi="Arial" w:cs="Arial"/>
                <w:sz w:val="20"/>
                <w:szCs w:val="20"/>
              </w:rPr>
              <w:t>Requires a Google account; some features may be limited based on region.</w:t>
            </w:r>
          </w:p>
        </w:tc>
        <w:tc>
          <w:tcPr>
            <w:tcW w:w="4940" w:type="dxa"/>
            <w:vAlign w:val="center"/>
            <w:hideMark/>
          </w:tcPr>
          <w:p w14:paraId="75126DE3" w14:textId="77777777" w:rsidR="00F70E49" w:rsidRPr="00AC3D8F" w:rsidRDefault="00F70E49">
            <w:pPr>
              <w:rPr>
                <w:rFonts w:ascii="Arial" w:hAnsi="Arial" w:cs="Arial"/>
                <w:sz w:val="20"/>
                <w:szCs w:val="20"/>
              </w:rPr>
            </w:pPr>
            <w:hyperlink r:id="rId11" w:history="1">
              <w:r w:rsidRPr="00AC3D8F">
                <w:rPr>
                  <w:rStyle w:val="Hyperlink"/>
                  <w:rFonts w:ascii="Arial" w:eastAsiaTheme="majorEastAsia" w:hAnsi="Arial" w:cs="Arial"/>
                  <w:sz w:val="20"/>
                  <w:szCs w:val="20"/>
                </w:rPr>
                <w:t>gemini.google.com</w:t>
              </w:r>
            </w:hyperlink>
          </w:p>
        </w:tc>
        <w:tc>
          <w:tcPr>
            <w:tcW w:w="4940" w:type="dxa"/>
            <w:vAlign w:val="center"/>
            <w:hideMark/>
          </w:tcPr>
          <w:p w14:paraId="5F0EA5D5" w14:textId="77777777" w:rsidR="00F70E49" w:rsidRPr="00AC3D8F" w:rsidRDefault="00F70E49">
            <w:pPr>
              <w:rPr>
                <w:rFonts w:ascii="Arial" w:hAnsi="Arial" w:cs="Arial"/>
                <w:sz w:val="20"/>
                <w:szCs w:val="20"/>
              </w:rPr>
            </w:pPr>
            <w:r w:rsidRPr="00AC3D8F">
              <w:rPr>
                <w:rFonts w:ascii="Arial" w:hAnsi="Arial" w:cs="Arial"/>
                <w:sz w:val="20"/>
                <w:szCs w:val="20"/>
              </w:rPr>
              <w:t>Text and image generation, integration with Google Workspace, code execution, deep research tools.</w:t>
            </w:r>
          </w:p>
        </w:tc>
      </w:tr>
      <w:tr w:rsidR="00F70E49" w:rsidRPr="00AC3D8F" w14:paraId="5B99F4D4" w14:textId="77777777" w:rsidTr="00F70E49">
        <w:trPr>
          <w:trHeight w:val="864"/>
          <w:tblCellSpacing w:w="15" w:type="dxa"/>
        </w:trPr>
        <w:tc>
          <w:tcPr>
            <w:tcW w:w="1300" w:type="dxa"/>
            <w:vAlign w:val="center"/>
            <w:hideMark/>
          </w:tcPr>
          <w:p w14:paraId="3045AD38" w14:textId="77777777" w:rsidR="00F70E49" w:rsidRPr="00AC3D8F" w:rsidRDefault="00F70E49">
            <w:pPr>
              <w:rPr>
                <w:rFonts w:ascii="Arial" w:hAnsi="Arial" w:cs="Arial"/>
                <w:sz w:val="20"/>
                <w:szCs w:val="20"/>
              </w:rPr>
            </w:pPr>
            <w:r w:rsidRPr="00AC3D8F">
              <w:rPr>
                <w:rFonts w:ascii="Arial" w:hAnsi="Arial" w:cs="Arial"/>
                <w:sz w:val="20"/>
                <w:szCs w:val="20"/>
              </w:rPr>
              <w:lastRenderedPageBreak/>
              <w:t>Claude (Anthropic)</w:t>
            </w:r>
          </w:p>
        </w:tc>
        <w:tc>
          <w:tcPr>
            <w:tcW w:w="1340" w:type="dxa"/>
            <w:vAlign w:val="center"/>
            <w:hideMark/>
          </w:tcPr>
          <w:p w14:paraId="7C130E0A" w14:textId="77777777" w:rsidR="00F70E49" w:rsidRPr="00AC3D8F" w:rsidRDefault="00F70E49">
            <w:pPr>
              <w:rPr>
                <w:rFonts w:ascii="Arial" w:hAnsi="Arial" w:cs="Arial"/>
                <w:sz w:val="20"/>
                <w:szCs w:val="20"/>
              </w:rPr>
            </w:pPr>
            <w:r w:rsidRPr="00AC3D8F">
              <w:rPr>
                <w:rFonts w:ascii="Apple Color Emoji" w:hAnsi="Apple Color Emoji" w:cs="Apple Color Emoji"/>
                <w:sz w:val="20"/>
                <w:szCs w:val="20"/>
              </w:rPr>
              <w:t>✅</w:t>
            </w:r>
            <w:r w:rsidRPr="00AC3D8F">
              <w:rPr>
                <w:rFonts w:ascii="Arial" w:hAnsi="Arial" w:cs="Arial"/>
                <w:sz w:val="20"/>
                <w:szCs w:val="20"/>
              </w:rPr>
              <w:t xml:space="preserve"> Yes</w:t>
            </w:r>
          </w:p>
        </w:tc>
        <w:tc>
          <w:tcPr>
            <w:tcW w:w="3960" w:type="dxa"/>
            <w:vAlign w:val="center"/>
            <w:hideMark/>
          </w:tcPr>
          <w:p w14:paraId="020E8787" w14:textId="77777777" w:rsidR="00F70E49" w:rsidRPr="00AC3D8F" w:rsidRDefault="00F70E49">
            <w:pPr>
              <w:rPr>
                <w:rFonts w:ascii="Arial" w:hAnsi="Arial" w:cs="Arial"/>
                <w:sz w:val="20"/>
                <w:szCs w:val="20"/>
              </w:rPr>
            </w:pPr>
            <w:r w:rsidRPr="00AC3D8F">
              <w:rPr>
                <w:rFonts w:ascii="Arial" w:hAnsi="Arial" w:cs="Arial"/>
                <w:sz w:val="20"/>
                <w:szCs w:val="20"/>
              </w:rPr>
              <w:t>Limited usage with access to Claude's capabilities.</w:t>
            </w:r>
          </w:p>
        </w:tc>
        <w:tc>
          <w:tcPr>
            <w:tcW w:w="5020" w:type="dxa"/>
            <w:vAlign w:val="center"/>
            <w:hideMark/>
          </w:tcPr>
          <w:p w14:paraId="0271FD1F" w14:textId="77777777" w:rsidR="00F70E49" w:rsidRPr="00AC3D8F" w:rsidRDefault="00F70E49">
            <w:pPr>
              <w:rPr>
                <w:rFonts w:ascii="Arial" w:hAnsi="Arial" w:cs="Arial"/>
                <w:sz w:val="20"/>
                <w:szCs w:val="20"/>
              </w:rPr>
            </w:pPr>
            <w:r w:rsidRPr="00AC3D8F">
              <w:rPr>
                <w:rFonts w:ascii="Arial" w:hAnsi="Arial" w:cs="Arial"/>
                <w:sz w:val="20"/>
                <w:szCs w:val="20"/>
              </w:rPr>
              <w:t>Claude Pro: $20/month – Increased usage limits, priority access during high demand, and early access to new features.</w:t>
            </w:r>
          </w:p>
        </w:tc>
        <w:tc>
          <w:tcPr>
            <w:tcW w:w="3640" w:type="dxa"/>
            <w:vAlign w:val="center"/>
            <w:hideMark/>
          </w:tcPr>
          <w:p w14:paraId="6A082EC8" w14:textId="77777777" w:rsidR="00F70E49" w:rsidRPr="00AC3D8F" w:rsidRDefault="00F70E49">
            <w:pPr>
              <w:rPr>
                <w:rFonts w:ascii="Arial" w:hAnsi="Arial" w:cs="Arial"/>
                <w:sz w:val="20"/>
                <w:szCs w:val="20"/>
              </w:rPr>
            </w:pPr>
            <w:r w:rsidRPr="00AC3D8F">
              <w:rPr>
                <w:rFonts w:ascii="Arial" w:hAnsi="Arial" w:cs="Arial"/>
                <w:sz w:val="20"/>
                <w:szCs w:val="20"/>
              </w:rPr>
              <w:t>None</w:t>
            </w:r>
          </w:p>
        </w:tc>
        <w:tc>
          <w:tcPr>
            <w:tcW w:w="4940" w:type="dxa"/>
            <w:vAlign w:val="center"/>
            <w:hideMark/>
          </w:tcPr>
          <w:p w14:paraId="56F7990C" w14:textId="77777777" w:rsidR="00F70E49" w:rsidRPr="00AC3D8F" w:rsidRDefault="00F70E49">
            <w:pPr>
              <w:rPr>
                <w:rFonts w:ascii="Arial" w:hAnsi="Arial" w:cs="Arial"/>
                <w:sz w:val="20"/>
                <w:szCs w:val="20"/>
              </w:rPr>
            </w:pPr>
            <w:hyperlink r:id="rId12" w:history="1">
              <w:r w:rsidRPr="00AC3D8F">
                <w:rPr>
                  <w:rStyle w:val="Hyperlink"/>
                  <w:rFonts w:ascii="Arial" w:eastAsiaTheme="majorEastAsia" w:hAnsi="Arial" w:cs="Arial"/>
                  <w:sz w:val="20"/>
                  <w:szCs w:val="20"/>
                </w:rPr>
                <w:t>claude.ai</w:t>
              </w:r>
            </w:hyperlink>
          </w:p>
        </w:tc>
        <w:tc>
          <w:tcPr>
            <w:tcW w:w="4940" w:type="dxa"/>
            <w:vAlign w:val="center"/>
            <w:hideMark/>
          </w:tcPr>
          <w:p w14:paraId="73B75738" w14:textId="77777777" w:rsidR="00F70E49" w:rsidRPr="00AC3D8F" w:rsidRDefault="00F70E49">
            <w:pPr>
              <w:rPr>
                <w:rFonts w:ascii="Arial" w:hAnsi="Arial" w:cs="Arial"/>
                <w:sz w:val="20"/>
                <w:szCs w:val="20"/>
              </w:rPr>
            </w:pPr>
            <w:r w:rsidRPr="00AC3D8F">
              <w:rPr>
                <w:rFonts w:ascii="Arial" w:hAnsi="Arial" w:cs="Arial"/>
                <w:sz w:val="20"/>
                <w:szCs w:val="20"/>
              </w:rPr>
              <w:t>Text generation, code assistance, data analysis, neutral and helpful tone suitable for business use.</w:t>
            </w:r>
          </w:p>
        </w:tc>
      </w:tr>
      <w:tr w:rsidR="00F70E49" w:rsidRPr="00AC3D8F" w14:paraId="2CBCB6AE" w14:textId="77777777" w:rsidTr="00F70E49">
        <w:trPr>
          <w:trHeight w:val="1152"/>
          <w:tblCellSpacing w:w="15" w:type="dxa"/>
        </w:trPr>
        <w:tc>
          <w:tcPr>
            <w:tcW w:w="1300" w:type="dxa"/>
            <w:vAlign w:val="center"/>
            <w:hideMark/>
          </w:tcPr>
          <w:p w14:paraId="3C526206" w14:textId="77777777" w:rsidR="00F70E49" w:rsidRPr="00AC3D8F" w:rsidRDefault="00F70E49">
            <w:pPr>
              <w:rPr>
                <w:rFonts w:ascii="Arial" w:hAnsi="Arial" w:cs="Arial"/>
                <w:sz w:val="20"/>
                <w:szCs w:val="20"/>
              </w:rPr>
            </w:pPr>
            <w:r w:rsidRPr="00AC3D8F">
              <w:rPr>
                <w:rFonts w:ascii="Arial" w:hAnsi="Arial" w:cs="Arial"/>
                <w:sz w:val="20"/>
                <w:szCs w:val="20"/>
              </w:rPr>
              <w:t>Microsoft Copilot</w:t>
            </w:r>
          </w:p>
        </w:tc>
        <w:tc>
          <w:tcPr>
            <w:tcW w:w="1340" w:type="dxa"/>
            <w:vAlign w:val="center"/>
            <w:hideMark/>
          </w:tcPr>
          <w:p w14:paraId="3F87676E" w14:textId="77777777" w:rsidR="00F70E49" w:rsidRPr="00AC3D8F" w:rsidRDefault="00F70E49">
            <w:pPr>
              <w:rPr>
                <w:rFonts w:ascii="Arial" w:hAnsi="Arial" w:cs="Arial"/>
                <w:sz w:val="20"/>
                <w:szCs w:val="20"/>
              </w:rPr>
            </w:pPr>
            <w:r w:rsidRPr="00AC3D8F">
              <w:rPr>
                <w:rFonts w:ascii="Apple Color Emoji" w:hAnsi="Apple Color Emoji" w:cs="Apple Color Emoji"/>
                <w:sz w:val="20"/>
                <w:szCs w:val="20"/>
              </w:rPr>
              <w:t>✅</w:t>
            </w:r>
            <w:r w:rsidRPr="00AC3D8F">
              <w:rPr>
                <w:rFonts w:ascii="Arial" w:hAnsi="Arial" w:cs="Arial"/>
                <w:sz w:val="20"/>
                <w:szCs w:val="20"/>
              </w:rPr>
              <w:t xml:space="preserve"> Yes</w:t>
            </w:r>
          </w:p>
        </w:tc>
        <w:tc>
          <w:tcPr>
            <w:tcW w:w="3960" w:type="dxa"/>
            <w:vAlign w:val="center"/>
            <w:hideMark/>
          </w:tcPr>
          <w:p w14:paraId="4897CC57" w14:textId="77777777" w:rsidR="00F70E49" w:rsidRPr="00AC3D8F" w:rsidRDefault="00F70E49">
            <w:pPr>
              <w:rPr>
                <w:rFonts w:ascii="Arial" w:hAnsi="Arial" w:cs="Arial"/>
                <w:sz w:val="20"/>
                <w:szCs w:val="20"/>
              </w:rPr>
            </w:pPr>
            <w:r w:rsidRPr="00AC3D8F">
              <w:rPr>
                <w:rFonts w:ascii="Arial" w:hAnsi="Arial" w:cs="Arial"/>
                <w:sz w:val="20"/>
                <w:szCs w:val="20"/>
              </w:rPr>
              <w:t>Access to GPT-4 and GPT-4 Turbo during non-peak times; 15 image generation boosts per day; voice interaction with unlimited usage.</w:t>
            </w:r>
          </w:p>
        </w:tc>
        <w:tc>
          <w:tcPr>
            <w:tcW w:w="5020" w:type="dxa"/>
            <w:vAlign w:val="center"/>
            <w:hideMark/>
          </w:tcPr>
          <w:p w14:paraId="0286F63B" w14:textId="77777777" w:rsidR="00F70E49" w:rsidRPr="00AC3D8F" w:rsidRDefault="00F70E49">
            <w:pPr>
              <w:rPr>
                <w:rFonts w:ascii="Arial" w:hAnsi="Arial" w:cs="Arial"/>
                <w:sz w:val="20"/>
                <w:szCs w:val="20"/>
              </w:rPr>
            </w:pPr>
            <w:r w:rsidRPr="00AC3D8F">
              <w:rPr>
                <w:rFonts w:ascii="Arial" w:hAnsi="Arial" w:cs="Arial"/>
                <w:sz w:val="20"/>
                <w:szCs w:val="20"/>
              </w:rPr>
              <w:t>Copilot Pro: $20/month – Priority access to GPT-4 and GPT-4 Turbo during peak times, 100 image generation boosts per day, integration with Microsoft 365 apps.</w:t>
            </w:r>
          </w:p>
        </w:tc>
        <w:tc>
          <w:tcPr>
            <w:tcW w:w="3640" w:type="dxa"/>
            <w:vAlign w:val="center"/>
            <w:hideMark/>
          </w:tcPr>
          <w:p w14:paraId="0EA0F9FF" w14:textId="77777777" w:rsidR="00F70E49" w:rsidRPr="00AC3D8F" w:rsidRDefault="00F70E49">
            <w:pPr>
              <w:rPr>
                <w:rFonts w:ascii="Arial" w:hAnsi="Arial" w:cs="Arial"/>
                <w:sz w:val="20"/>
                <w:szCs w:val="20"/>
              </w:rPr>
            </w:pPr>
            <w:r w:rsidRPr="00AC3D8F">
              <w:rPr>
                <w:rFonts w:ascii="Arial" w:hAnsi="Arial" w:cs="Arial"/>
                <w:sz w:val="20"/>
                <w:szCs w:val="20"/>
              </w:rPr>
              <w:t>Requires a Microsoft account; additional features available with Microsoft 365 subscription.</w:t>
            </w:r>
          </w:p>
        </w:tc>
        <w:tc>
          <w:tcPr>
            <w:tcW w:w="4940" w:type="dxa"/>
            <w:vAlign w:val="center"/>
            <w:hideMark/>
          </w:tcPr>
          <w:p w14:paraId="50A366D5" w14:textId="77777777" w:rsidR="00F70E49" w:rsidRPr="00AC3D8F" w:rsidRDefault="00F70E49">
            <w:pPr>
              <w:rPr>
                <w:rFonts w:ascii="Arial" w:hAnsi="Arial" w:cs="Arial"/>
                <w:sz w:val="20"/>
                <w:szCs w:val="20"/>
              </w:rPr>
            </w:pPr>
            <w:hyperlink r:id="rId13" w:history="1">
              <w:r w:rsidRPr="00AC3D8F">
                <w:rPr>
                  <w:rStyle w:val="Hyperlink"/>
                  <w:rFonts w:ascii="Arial" w:eastAsiaTheme="majorEastAsia" w:hAnsi="Arial" w:cs="Arial"/>
                  <w:sz w:val="20"/>
                  <w:szCs w:val="20"/>
                </w:rPr>
                <w:t>copilot.microsoft.com</w:t>
              </w:r>
            </w:hyperlink>
          </w:p>
        </w:tc>
        <w:tc>
          <w:tcPr>
            <w:tcW w:w="4940" w:type="dxa"/>
            <w:vAlign w:val="center"/>
            <w:hideMark/>
          </w:tcPr>
          <w:p w14:paraId="27ACD6E4" w14:textId="77777777" w:rsidR="00F70E49" w:rsidRPr="00AC3D8F" w:rsidRDefault="00F70E49">
            <w:pPr>
              <w:rPr>
                <w:rFonts w:ascii="Arial" w:hAnsi="Arial" w:cs="Arial"/>
                <w:sz w:val="20"/>
                <w:szCs w:val="20"/>
              </w:rPr>
            </w:pPr>
            <w:r w:rsidRPr="00AC3D8F">
              <w:rPr>
                <w:rFonts w:ascii="Arial" w:hAnsi="Arial" w:cs="Arial"/>
                <w:sz w:val="20"/>
                <w:szCs w:val="20"/>
              </w:rPr>
              <w:t>Text and image generation, voice interaction, code assistance, integration with Microsoft 365 apps, Windows 11 integration.</w:t>
            </w:r>
          </w:p>
        </w:tc>
      </w:tr>
    </w:tbl>
    <w:p w14:paraId="5EB9007C" w14:textId="77777777" w:rsidR="00F70E49" w:rsidRPr="00AC3D8F" w:rsidRDefault="00F70E49" w:rsidP="00F70E49">
      <w:pPr>
        <w:rPr>
          <w:rFonts w:ascii="Arial" w:hAnsi="Arial" w:cs="Arial"/>
          <w:color w:val="000000"/>
        </w:rPr>
      </w:pPr>
    </w:p>
    <w:p w14:paraId="271B6E44" w14:textId="12F06329" w:rsidR="00F70E49" w:rsidRPr="00AC3D8F" w:rsidRDefault="00F70E49" w:rsidP="00F70E49">
      <w:pPr>
        <w:rPr>
          <w:rFonts w:ascii="Arial" w:hAnsi="Arial" w:cs="Arial"/>
          <w:color w:val="000000"/>
        </w:rPr>
      </w:pPr>
      <w:r w:rsidRPr="00AC3D8F">
        <w:rPr>
          <w:rFonts w:ascii="Arial" w:hAnsi="Arial" w:cs="Arial"/>
          <w:color w:val="000000"/>
        </w:rPr>
        <w:t> </w:t>
      </w:r>
    </w:p>
    <w:p w14:paraId="6261F048" w14:textId="77777777" w:rsidR="00F70E49" w:rsidRPr="00AC3D8F" w:rsidRDefault="00F70E49" w:rsidP="00F70E49">
      <w:pPr>
        <w:rPr>
          <w:rFonts w:ascii="Arial" w:hAnsi="Arial" w:cs="Arial"/>
          <w:color w:val="000000"/>
        </w:rPr>
      </w:pPr>
      <w:r w:rsidRPr="00AC3D8F">
        <w:rPr>
          <w:rStyle w:val="relative"/>
          <w:rFonts w:ascii="Arial" w:eastAsiaTheme="majorEastAsia" w:hAnsi="Arial" w:cs="Arial"/>
          <w:b/>
          <w:bCs/>
          <w:color w:val="000000"/>
        </w:rPr>
        <w:t>While AI chatbots like ChatGPT, Grok, Gemini, Claude, DeepSeek, and Microsoft Copilot offer powerful tools for communication, productivity, and creativity, they also come with significant risks and limitations.</w:t>
      </w:r>
      <w:r w:rsidRPr="00AC3D8F">
        <w:rPr>
          <w:rStyle w:val="apple-converted-space"/>
          <w:rFonts w:ascii="Arial" w:eastAsiaTheme="majorEastAsia" w:hAnsi="Arial" w:cs="Arial"/>
          <w:b/>
          <w:bCs/>
          <w:color w:val="000000"/>
        </w:rPr>
        <w:t> </w:t>
      </w:r>
      <w:r w:rsidRPr="00AC3D8F">
        <w:rPr>
          <w:rFonts w:ascii="Arial" w:hAnsi="Arial" w:cs="Arial"/>
          <w:b/>
          <w:bCs/>
          <w:color w:val="000000"/>
        </w:rPr>
        <w:t>Here's a breakdown of key concerns to be aware of:</w:t>
      </w:r>
    </w:p>
    <w:p w14:paraId="624BE23B" w14:textId="77777777" w:rsidR="00F70E49" w:rsidRPr="00AC3D8F" w:rsidRDefault="00F70E49" w:rsidP="00F70E49">
      <w:pPr>
        <w:pStyle w:val="Heading2"/>
        <w:rPr>
          <w:rFonts w:ascii="Arial" w:hAnsi="Arial" w:cs="Arial"/>
          <w:color w:val="000000"/>
          <w:sz w:val="24"/>
          <w:szCs w:val="24"/>
        </w:rPr>
      </w:pPr>
      <w:r w:rsidRPr="00AC3D8F">
        <w:rPr>
          <w:rFonts w:ascii="Arial" w:hAnsi="Arial" w:cs="Arial"/>
          <w:color w:val="000000"/>
          <w:sz w:val="24"/>
          <w:szCs w:val="24"/>
        </w:rPr>
        <w:t>Tips for Safe and Responsible AI Use</w:t>
      </w:r>
    </w:p>
    <w:p w14:paraId="1432D6BD" w14:textId="77777777" w:rsidR="00F70E49" w:rsidRPr="00AC3D8F" w:rsidRDefault="00F70E49" w:rsidP="00F70E49">
      <w:pPr>
        <w:pStyle w:val="NormalWeb"/>
        <w:numPr>
          <w:ilvl w:val="0"/>
          <w:numId w:val="13"/>
        </w:numPr>
        <w:rPr>
          <w:rFonts w:ascii="Arial" w:hAnsi="Arial" w:cs="Arial"/>
          <w:color w:val="000000"/>
        </w:rPr>
      </w:pPr>
      <w:r w:rsidRPr="00AC3D8F">
        <w:rPr>
          <w:rFonts w:ascii="Arial" w:hAnsi="Arial" w:cs="Arial"/>
          <w:b/>
          <w:bCs/>
          <w:color w:val="000000"/>
        </w:rPr>
        <w:t>Verify Information</w:t>
      </w:r>
      <w:r w:rsidRPr="00AC3D8F">
        <w:rPr>
          <w:rFonts w:ascii="Arial" w:hAnsi="Arial" w:cs="Arial"/>
          <w:color w:val="000000"/>
        </w:rPr>
        <w:t>:</w:t>
      </w:r>
      <w:r w:rsidRPr="00AC3D8F">
        <w:rPr>
          <w:rStyle w:val="apple-converted-space"/>
          <w:rFonts w:ascii="Arial" w:eastAsiaTheme="majorEastAsia" w:hAnsi="Arial" w:cs="Arial"/>
          <w:color w:val="000000"/>
        </w:rPr>
        <w:t> </w:t>
      </w:r>
      <w:r w:rsidRPr="00AC3D8F">
        <w:rPr>
          <w:rStyle w:val="relative"/>
          <w:rFonts w:ascii="Arial" w:eastAsiaTheme="majorEastAsia" w:hAnsi="Arial" w:cs="Arial"/>
          <w:color w:val="000000"/>
        </w:rPr>
        <w:t>Always cross-check AI-generated content with reliable sources.</w:t>
      </w:r>
    </w:p>
    <w:p w14:paraId="7D64DA50" w14:textId="77777777" w:rsidR="00F70E49" w:rsidRPr="00AC3D8F" w:rsidRDefault="00F70E49" w:rsidP="00F70E49">
      <w:pPr>
        <w:pStyle w:val="NormalWeb"/>
        <w:numPr>
          <w:ilvl w:val="0"/>
          <w:numId w:val="13"/>
        </w:numPr>
        <w:rPr>
          <w:rFonts w:ascii="Arial" w:hAnsi="Arial" w:cs="Arial"/>
          <w:color w:val="000000"/>
        </w:rPr>
      </w:pPr>
      <w:r w:rsidRPr="00AC3D8F">
        <w:rPr>
          <w:rFonts w:ascii="Arial" w:hAnsi="Arial" w:cs="Arial"/>
          <w:b/>
          <w:bCs/>
          <w:color w:val="000000"/>
        </w:rPr>
        <w:t>Limit Sharing Personal Data</w:t>
      </w:r>
      <w:r w:rsidRPr="00AC3D8F">
        <w:rPr>
          <w:rFonts w:ascii="Arial" w:hAnsi="Arial" w:cs="Arial"/>
          <w:color w:val="000000"/>
        </w:rPr>
        <w:t>:</w:t>
      </w:r>
      <w:r w:rsidRPr="00AC3D8F">
        <w:rPr>
          <w:rStyle w:val="apple-converted-space"/>
          <w:rFonts w:ascii="Arial" w:eastAsiaTheme="majorEastAsia" w:hAnsi="Arial" w:cs="Arial"/>
          <w:color w:val="000000"/>
        </w:rPr>
        <w:t> </w:t>
      </w:r>
      <w:r w:rsidRPr="00AC3D8F">
        <w:rPr>
          <w:rStyle w:val="relative"/>
          <w:rFonts w:ascii="Arial" w:eastAsiaTheme="majorEastAsia" w:hAnsi="Arial" w:cs="Arial"/>
          <w:color w:val="000000"/>
        </w:rPr>
        <w:t>Avoid inputting sensitive information into AI chatbots.</w:t>
      </w:r>
    </w:p>
    <w:p w14:paraId="21181E1C" w14:textId="77777777" w:rsidR="00F70E49" w:rsidRPr="00AC3D8F" w:rsidRDefault="00F70E49" w:rsidP="00F70E49">
      <w:pPr>
        <w:pStyle w:val="NormalWeb"/>
        <w:numPr>
          <w:ilvl w:val="0"/>
          <w:numId w:val="13"/>
        </w:numPr>
        <w:rPr>
          <w:rFonts w:ascii="Arial" w:hAnsi="Arial" w:cs="Arial"/>
          <w:color w:val="000000"/>
        </w:rPr>
      </w:pPr>
      <w:r w:rsidRPr="00AC3D8F">
        <w:rPr>
          <w:rFonts w:ascii="Arial" w:hAnsi="Arial" w:cs="Arial"/>
          <w:b/>
          <w:bCs/>
          <w:color w:val="000000"/>
        </w:rPr>
        <w:t>Be Aware of Biases</w:t>
      </w:r>
      <w:r w:rsidRPr="00AC3D8F">
        <w:rPr>
          <w:rFonts w:ascii="Arial" w:hAnsi="Arial" w:cs="Arial"/>
          <w:color w:val="000000"/>
        </w:rPr>
        <w:t>:</w:t>
      </w:r>
      <w:r w:rsidRPr="00AC3D8F">
        <w:rPr>
          <w:rStyle w:val="apple-converted-space"/>
          <w:rFonts w:ascii="Arial" w:eastAsiaTheme="majorEastAsia" w:hAnsi="Arial" w:cs="Arial"/>
          <w:color w:val="000000"/>
        </w:rPr>
        <w:t> </w:t>
      </w:r>
      <w:r w:rsidRPr="00AC3D8F">
        <w:rPr>
          <w:rStyle w:val="relative"/>
          <w:rFonts w:ascii="Arial" w:eastAsiaTheme="majorEastAsia" w:hAnsi="Arial" w:cs="Arial"/>
          <w:color w:val="000000"/>
        </w:rPr>
        <w:t>Recognize that AI outputs may reflect societal biases.</w:t>
      </w:r>
    </w:p>
    <w:p w14:paraId="3547D2FE" w14:textId="77777777" w:rsidR="00F70E49" w:rsidRPr="00AC3D8F" w:rsidRDefault="00F70E49" w:rsidP="00F70E49">
      <w:pPr>
        <w:pStyle w:val="NormalWeb"/>
        <w:numPr>
          <w:ilvl w:val="0"/>
          <w:numId w:val="13"/>
        </w:numPr>
        <w:rPr>
          <w:rFonts w:ascii="Arial" w:hAnsi="Arial" w:cs="Arial"/>
          <w:color w:val="000000"/>
        </w:rPr>
      </w:pPr>
      <w:r w:rsidRPr="00AC3D8F">
        <w:rPr>
          <w:rFonts w:ascii="Arial" w:hAnsi="Arial" w:cs="Arial"/>
          <w:b/>
          <w:bCs/>
          <w:color w:val="000000"/>
        </w:rPr>
        <w:t>Maintain Human Oversight</w:t>
      </w:r>
      <w:r w:rsidRPr="00AC3D8F">
        <w:rPr>
          <w:rFonts w:ascii="Arial" w:hAnsi="Arial" w:cs="Arial"/>
          <w:color w:val="000000"/>
        </w:rPr>
        <w:t>:</w:t>
      </w:r>
      <w:r w:rsidRPr="00AC3D8F">
        <w:rPr>
          <w:rStyle w:val="apple-converted-space"/>
          <w:rFonts w:ascii="Arial" w:eastAsiaTheme="majorEastAsia" w:hAnsi="Arial" w:cs="Arial"/>
          <w:color w:val="000000"/>
        </w:rPr>
        <w:t> </w:t>
      </w:r>
      <w:r w:rsidRPr="00AC3D8F">
        <w:rPr>
          <w:rStyle w:val="relative"/>
          <w:rFonts w:ascii="Arial" w:eastAsiaTheme="majorEastAsia" w:hAnsi="Arial" w:cs="Arial"/>
          <w:color w:val="000000"/>
        </w:rPr>
        <w:t>Use AI as a tool to augment, not replace, human judgment.</w:t>
      </w:r>
    </w:p>
    <w:p w14:paraId="1F76244E" w14:textId="77777777" w:rsidR="00F70E49" w:rsidRPr="00AC3D8F" w:rsidRDefault="00F70E49" w:rsidP="00F70E49">
      <w:pPr>
        <w:pStyle w:val="NormalWeb"/>
        <w:numPr>
          <w:ilvl w:val="0"/>
          <w:numId w:val="13"/>
        </w:numPr>
        <w:rPr>
          <w:rFonts w:ascii="Arial" w:hAnsi="Arial" w:cs="Arial"/>
          <w:color w:val="000000"/>
        </w:rPr>
      </w:pPr>
      <w:r w:rsidRPr="00AC3D8F">
        <w:rPr>
          <w:rFonts w:ascii="Arial" w:hAnsi="Arial" w:cs="Arial"/>
          <w:b/>
          <w:bCs/>
          <w:color w:val="000000"/>
        </w:rPr>
        <w:t>Educate Yourself</w:t>
      </w:r>
      <w:r w:rsidRPr="00AC3D8F">
        <w:rPr>
          <w:rFonts w:ascii="Arial" w:hAnsi="Arial" w:cs="Arial"/>
          <w:color w:val="000000"/>
        </w:rPr>
        <w:t>:</w:t>
      </w:r>
      <w:r w:rsidRPr="00AC3D8F">
        <w:rPr>
          <w:rStyle w:val="apple-converted-space"/>
          <w:rFonts w:ascii="Arial" w:eastAsiaTheme="majorEastAsia" w:hAnsi="Arial" w:cs="Arial"/>
          <w:color w:val="000000"/>
        </w:rPr>
        <w:t> </w:t>
      </w:r>
      <w:r w:rsidRPr="00AC3D8F">
        <w:rPr>
          <w:rStyle w:val="relative"/>
          <w:rFonts w:ascii="Arial" w:eastAsiaTheme="majorEastAsia" w:hAnsi="Arial" w:cs="Arial"/>
          <w:color w:val="000000"/>
        </w:rPr>
        <w:t>Stay informed about AI capabilities and limitations.</w:t>
      </w:r>
    </w:p>
    <w:p w14:paraId="5CB699B6" w14:textId="33574B3B" w:rsidR="00F70E49" w:rsidRPr="00AC3D8F" w:rsidRDefault="00F70E49" w:rsidP="00F70E49">
      <w:pPr>
        <w:rPr>
          <w:rFonts w:ascii="Arial" w:hAnsi="Arial" w:cs="Arial"/>
          <w:color w:val="000000"/>
        </w:rPr>
      </w:pPr>
      <w:r w:rsidRPr="00AC3D8F">
        <w:rPr>
          <w:rStyle w:val="relative"/>
          <w:rFonts w:ascii="Arial" w:eastAsiaTheme="majorEastAsia" w:hAnsi="Arial" w:cs="Arial"/>
          <w:b/>
          <w:bCs/>
          <w:color w:val="000000"/>
        </w:rPr>
        <w:t>AI chatbots are powerful tools, but they are not infallible.</w:t>
      </w:r>
      <w:r w:rsidRPr="00AC3D8F">
        <w:rPr>
          <w:rStyle w:val="apple-converted-space"/>
          <w:rFonts w:ascii="Arial" w:eastAsiaTheme="majorEastAsia" w:hAnsi="Arial" w:cs="Arial"/>
          <w:b/>
          <w:bCs/>
          <w:color w:val="000000"/>
        </w:rPr>
        <w:t> </w:t>
      </w:r>
      <w:r w:rsidRPr="00AC3D8F">
        <w:rPr>
          <w:rStyle w:val="relative"/>
          <w:rFonts w:ascii="Arial" w:eastAsiaTheme="majorEastAsia" w:hAnsi="Arial" w:cs="Arial"/>
          <w:b/>
          <w:bCs/>
          <w:color w:val="000000"/>
        </w:rPr>
        <w:t>Understanding their limitations and potential risks is crucial for safe and effective use.</w:t>
      </w:r>
      <w:r w:rsidRPr="00AC3D8F">
        <w:rPr>
          <w:rStyle w:val="apple-converted-space"/>
          <w:rFonts w:ascii="Arial" w:eastAsiaTheme="majorEastAsia" w:hAnsi="Arial" w:cs="Arial"/>
          <w:b/>
          <w:bCs/>
          <w:color w:val="000000"/>
        </w:rPr>
        <w:t> </w:t>
      </w:r>
      <w:r w:rsidRPr="00AC3D8F">
        <w:rPr>
          <w:rStyle w:val="relative"/>
          <w:rFonts w:ascii="Arial" w:eastAsiaTheme="majorEastAsia" w:hAnsi="Arial" w:cs="Arial"/>
          <w:b/>
          <w:bCs/>
          <w:color w:val="000000"/>
        </w:rPr>
        <w:t>Always approach AI-generated content with a critical eye and prioritize human oversight in decision-making processes.</w:t>
      </w:r>
    </w:p>
    <w:p w14:paraId="6A0D09EC" w14:textId="77777777" w:rsidR="00CC094D" w:rsidRDefault="00CC094D" w:rsidP="004B4EDD">
      <w:pPr>
        <w:spacing w:before="100" w:beforeAutospacing="1" w:after="100" w:afterAutospacing="1"/>
        <w:rPr>
          <w:rFonts w:ascii="Arial" w:hAnsi="Arial" w:cs="Arial"/>
          <w:b/>
          <w:bCs/>
          <w:color w:val="FF0000"/>
        </w:rPr>
      </w:pPr>
    </w:p>
    <w:p w14:paraId="64C53850" w14:textId="77777777" w:rsidR="0077597F" w:rsidRDefault="0077597F" w:rsidP="004B4EDD">
      <w:pPr>
        <w:spacing w:before="100" w:beforeAutospacing="1" w:after="100" w:afterAutospacing="1"/>
        <w:rPr>
          <w:rFonts w:ascii="Arial" w:hAnsi="Arial" w:cs="Arial"/>
          <w:b/>
          <w:bCs/>
          <w:color w:val="FF0000"/>
        </w:rPr>
      </w:pPr>
    </w:p>
    <w:p w14:paraId="28F58E5F" w14:textId="77777777" w:rsidR="0077597F" w:rsidRPr="00AC3D8F" w:rsidRDefault="0077597F" w:rsidP="004B4EDD">
      <w:pPr>
        <w:spacing w:before="100" w:beforeAutospacing="1" w:after="100" w:afterAutospacing="1"/>
        <w:rPr>
          <w:rFonts w:ascii="Arial" w:hAnsi="Arial" w:cs="Arial"/>
          <w:b/>
          <w:bCs/>
          <w:color w:val="FF0000"/>
        </w:rPr>
      </w:pPr>
    </w:p>
    <w:p w14:paraId="107062D8" w14:textId="77777777" w:rsidR="00841F2A" w:rsidRDefault="00841F2A" w:rsidP="004B4EDD">
      <w:pPr>
        <w:spacing w:before="100" w:beforeAutospacing="1" w:after="100" w:afterAutospacing="1"/>
        <w:outlineLvl w:val="2"/>
        <w:rPr>
          <w:rFonts w:ascii="Arial" w:hAnsi="Arial" w:cs="Arial"/>
          <w:b/>
          <w:bCs/>
          <w:color w:val="FF0000"/>
        </w:rPr>
      </w:pPr>
    </w:p>
    <w:p w14:paraId="094436F5" w14:textId="65372AC3" w:rsidR="004B4EDD" w:rsidRPr="00841F2A" w:rsidRDefault="000A543F" w:rsidP="004B4EDD">
      <w:pPr>
        <w:spacing w:before="100" w:beforeAutospacing="1" w:after="100" w:afterAutospacing="1"/>
        <w:outlineLvl w:val="2"/>
        <w:rPr>
          <w:rFonts w:ascii="Arial" w:hAnsi="Arial" w:cs="Arial"/>
          <w:b/>
          <w:bCs/>
        </w:rPr>
      </w:pPr>
      <w:r w:rsidRPr="00841F2A">
        <w:rPr>
          <w:rFonts w:ascii="Arial" w:hAnsi="Arial" w:cs="Arial"/>
          <w:b/>
          <w:bCs/>
        </w:rPr>
        <w:lastRenderedPageBreak/>
        <w:t>2</w:t>
      </w:r>
      <w:r w:rsidR="004B4EDD" w:rsidRPr="00841F2A">
        <w:rPr>
          <w:rFonts w:ascii="Arial" w:hAnsi="Arial" w:cs="Arial"/>
          <w:b/>
          <w:bCs/>
        </w:rPr>
        <w:t>. Searching Historical Records</w:t>
      </w:r>
    </w:p>
    <w:p w14:paraId="18FD087B" w14:textId="77777777" w:rsidR="004B4EDD" w:rsidRPr="00841F2A" w:rsidRDefault="004B4EDD" w:rsidP="004B4EDD">
      <w:pPr>
        <w:spacing w:before="100" w:beforeAutospacing="1" w:after="100" w:afterAutospacing="1"/>
        <w:rPr>
          <w:rFonts w:ascii="Arial" w:hAnsi="Arial" w:cs="Arial"/>
        </w:rPr>
      </w:pPr>
      <w:r w:rsidRPr="00841F2A">
        <w:rPr>
          <w:rFonts w:ascii="Arial" w:hAnsi="Arial" w:cs="Arial"/>
        </w:rPr>
        <w:t>AI-powered search engines can help you sift through digitized historical records, including census data, birth/death certificates, immigration records, and newspaper archives. Many genealogy databases use AI to suggest potential relatives based on historical patterns.</w:t>
      </w:r>
    </w:p>
    <w:p w14:paraId="3E3B285B" w14:textId="57E27187" w:rsidR="004B4EDD" w:rsidRPr="00841F2A" w:rsidRDefault="000A543F" w:rsidP="004B4EDD">
      <w:pPr>
        <w:spacing w:before="100" w:beforeAutospacing="1" w:after="100" w:afterAutospacing="1"/>
        <w:outlineLvl w:val="2"/>
        <w:rPr>
          <w:rFonts w:ascii="Arial" w:hAnsi="Arial" w:cs="Arial"/>
          <w:b/>
          <w:bCs/>
        </w:rPr>
      </w:pPr>
      <w:r w:rsidRPr="00841F2A">
        <w:rPr>
          <w:rFonts w:ascii="Arial" w:hAnsi="Arial" w:cs="Arial"/>
          <w:b/>
          <w:bCs/>
        </w:rPr>
        <w:t>3</w:t>
      </w:r>
      <w:r w:rsidR="004B4EDD" w:rsidRPr="00841F2A">
        <w:rPr>
          <w:rFonts w:ascii="Arial" w:hAnsi="Arial" w:cs="Arial"/>
          <w:b/>
          <w:bCs/>
        </w:rPr>
        <w:t>. Optical Character Recognition (OCR)</w:t>
      </w:r>
    </w:p>
    <w:p w14:paraId="7E880472" w14:textId="33E3C62A" w:rsidR="004B4EDD" w:rsidRPr="00841F2A" w:rsidRDefault="004B4EDD" w:rsidP="004B4EDD">
      <w:pPr>
        <w:spacing w:before="100" w:beforeAutospacing="1" w:after="100" w:afterAutospacing="1"/>
        <w:rPr>
          <w:rFonts w:ascii="Arial" w:hAnsi="Arial" w:cs="Arial"/>
        </w:rPr>
      </w:pPr>
      <w:r w:rsidRPr="00841F2A">
        <w:rPr>
          <w:rFonts w:ascii="Arial" w:hAnsi="Arial" w:cs="Arial"/>
        </w:rPr>
        <w:t>If you have old family documents, letters, or handwritten records, AI-driven OCR can help convert them into searchable digital text, making it easier to analyse names, dates, and places.</w:t>
      </w:r>
    </w:p>
    <w:p w14:paraId="350C5A33" w14:textId="51D1EE61" w:rsidR="004B4EDD" w:rsidRPr="00841F2A" w:rsidRDefault="00B33386" w:rsidP="004B4EDD">
      <w:pPr>
        <w:spacing w:before="100" w:beforeAutospacing="1" w:after="100" w:afterAutospacing="1"/>
        <w:outlineLvl w:val="2"/>
        <w:rPr>
          <w:rFonts w:ascii="Arial" w:hAnsi="Arial" w:cs="Arial"/>
          <w:b/>
          <w:bCs/>
        </w:rPr>
      </w:pPr>
      <w:r w:rsidRPr="00841F2A">
        <w:rPr>
          <w:rFonts w:ascii="Arial" w:hAnsi="Arial" w:cs="Arial"/>
          <w:b/>
          <w:bCs/>
        </w:rPr>
        <w:t>4.</w:t>
      </w:r>
      <w:r w:rsidR="004B4EDD" w:rsidRPr="00841F2A">
        <w:rPr>
          <w:rFonts w:ascii="Arial" w:hAnsi="Arial" w:cs="Arial"/>
          <w:b/>
          <w:bCs/>
        </w:rPr>
        <w:t xml:space="preserve"> DNA Analysis &amp; Family Tree Building</w:t>
      </w:r>
    </w:p>
    <w:p w14:paraId="35ED2487" w14:textId="0D89D5C6" w:rsidR="004B4EDD" w:rsidRPr="00841F2A" w:rsidRDefault="004B4EDD" w:rsidP="004B4EDD">
      <w:pPr>
        <w:spacing w:before="100" w:beforeAutospacing="1" w:after="100" w:afterAutospacing="1"/>
        <w:rPr>
          <w:rFonts w:ascii="Arial" w:hAnsi="Arial" w:cs="Arial"/>
        </w:rPr>
      </w:pPr>
      <w:r w:rsidRPr="00841F2A">
        <w:rPr>
          <w:rFonts w:ascii="Arial" w:hAnsi="Arial" w:cs="Arial"/>
        </w:rPr>
        <w:t>Genealogy services use AI to analyse DNA matches and suggest potential family connections. AI can also assist in building visual family trees by organi</w:t>
      </w:r>
      <w:r w:rsidR="0027014F" w:rsidRPr="00841F2A">
        <w:rPr>
          <w:rFonts w:ascii="Arial" w:hAnsi="Arial" w:cs="Arial"/>
        </w:rPr>
        <w:t>s</w:t>
      </w:r>
      <w:r w:rsidRPr="00841F2A">
        <w:rPr>
          <w:rFonts w:ascii="Arial" w:hAnsi="Arial" w:cs="Arial"/>
        </w:rPr>
        <w:t>ing relationships based on historical records and DNA data.</w:t>
      </w:r>
    </w:p>
    <w:p w14:paraId="659F2C40" w14:textId="729B89AE" w:rsidR="004B4EDD" w:rsidRPr="00841F2A" w:rsidRDefault="00280F4C" w:rsidP="004B4EDD">
      <w:pPr>
        <w:spacing w:before="100" w:beforeAutospacing="1" w:after="100" w:afterAutospacing="1"/>
        <w:outlineLvl w:val="2"/>
        <w:rPr>
          <w:rFonts w:ascii="Arial" w:hAnsi="Arial" w:cs="Arial"/>
          <w:b/>
          <w:bCs/>
        </w:rPr>
      </w:pPr>
      <w:r w:rsidRPr="00841F2A">
        <w:rPr>
          <w:rFonts w:ascii="Arial" w:hAnsi="Arial" w:cs="Arial"/>
          <w:b/>
          <w:bCs/>
        </w:rPr>
        <w:t>5</w:t>
      </w:r>
      <w:r w:rsidR="004B4EDD" w:rsidRPr="00841F2A">
        <w:rPr>
          <w:rFonts w:ascii="Arial" w:hAnsi="Arial" w:cs="Arial"/>
          <w:b/>
          <w:bCs/>
        </w:rPr>
        <w:t>. Predictive Ancestry Insights</w:t>
      </w:r>
    </w:p>
    <w:p w14:paraId="267191F5" w14:textId="0F9B8098" w:rsidR="004B4EDD" w:rsidRPr="00841F2A" w:rsidRDefault="004B4EDD" w:rsidP="004B4EDD">
      <w:pPr>
        <w:spacing w:before="100" w:beforeAutospacing="1" w:after="100" w:afterAutospacing="1"/>
        <w:rPr>
          <w:rFonts w:ascii="Arial" w:hAnsi="Arial" w:cs="Arial"/>
        </w:rPr>
      </w:pPr>
      <w:r w:rsidRPr="00841F2A">
        <w:rPr>
          <w:rFonts w:ascii="Arial" w:hAnsi="Arial" w:cs="Arial"/>
        </w:rPr>
        <w:t>Some AI algorithms can analyse migration patterns and surname distributions to provide insights into where your ancestors may have lived or travelled.</w:t>
      </w:r>
    </w:p>
    <w:p w14:paraId="6DF91D66" w14:textId="08F2415E" w:rsidR="004B4EDD" w:rsidRPr="00841F2A" w:rsidRDefault="00DD4BF4" w:rsidP="004B4EDD">
      <w:pPr>
        <w:spacing w:before="100" w:beforeAutospacing="1" w:after="100" w:afterAutospacing="1"/>
        <w:outlineLvl w:val="2"/>
        <w:rPr>
          <w:rFonts w:ascii="Arial" w:hAnsi="Arial" w:cs="Arial"/>
          <w:b/>
          <w:bCs/>
        </w:rPr>
      </w:pPr>
      <w:r w:rsidRPr="00841F2A">
        <w:rPr>
          <w:rFonts w:ascii="Arial" w:hAnsi="Arial" w:cs="Arial"/>
          <w:b/>
          <w:bCs/>
        </w:rPr>
        <w:t>6</w:t>
      </w:r>
      <w:r w:rsidR="004B4EDD" w:rsidRPr="00841F2A">
        <w:rPr>
          <w:rFonts w:ascii="Arial" w:hAnsi="Arial" w:cs="Arial"/>
          <w:b/>
          <w:bCs/>
        </w:rPr>
        <w:t>. Translations</w:t>
      </w:r>
      <w:r w:rsidR="001463B5" w:rsidRPr="00841F2A">
        <w:rPr>
          <w:rFonts w:ascii="Arial" w:hAnsi="Arial" w:cs="Arial"/>
          <w:b/>
          <w:bCs/>
        </w:rPr>
        <w:t xml:space="preserve"> </w:t>
      </w:r>
      <w:r w:rsidR="004B4EDD" w:rsidRPr="00841F2A">
        <w:rPr>
          <w:rFonts w:ascii="Arial" w:hAnsi="Arial" w:cs="Arial"/>
          <w:b/>
          <w:bCs/>
        </w:rPr>
        <w:t>Language</w:t>
      </w:r>
    </w:p>
    <w:p w14:paraId="08E9B124" w14:textId="77777777" w:rsidR="004B4EDD" w:rsidRPr="00841F2A" w:rsidRDefault="004B4EDD" w:rsidP="004B4EDD">
      <w:pPr>
        <w:spacing w:before="100" w:beforeAutospacing="1" w:after="100" w:afterAutospacing="1"/>
        <w:rPr>
          <w:rFonts w:ascii="Arial" w:hAnsi="Arial" w:cs="Arial"/>
        </w:rPr>
      </w:pPr>
      <w:r w:rsidRPr="00841F2A">
        <w:rPr>
          <w:rFonts w:ascii="Arial" w:hAnsi="Arial" w:cs="Arial"/>
        </w:rPr>
        <w:t>If your genealogy research includes records in different languages, AI-powered translation tools can help decode old documents, making foreign-language texts more accessible.</w:t>
      </w:r>
    </w:p>
    <w:p w14:paraId="083D78E4" w14:textId="4C44012B" w:rsidR="004B4EDD" w:rsidRPr="00841F2A" w:rsidRDefault="00DD4BF4" w:rsidP="004B4EDD">
      <w:pPr>
        <w:spacing w:before="100" w:beforeAutospacing="1" w:after="100" w:afterAutospacing="1"/>
        <w:outlineLvl w:val="2"/>
        <w:rPr>
          <w:rFonts w:ascii="Arial" w:hAnsi="Arial" w:cs="Arial"/>
          <w:b/>
          <w:bCs/>
        </w:rPr>
      </w:pPr>
      <w:r w:rsidRPr="00841F2A">
        <w:rPr>
          <w:rFonts w:ascii="Arial" w:hAnsi="Arial" w:cs="Arial"/>
          <w:b/>
          <w:bCs/>
        </w:rPr>
        <w:t>7</w:t>
      </w:r>
      <w:r w:rsidR="004B4EDD" w:rsidRPr="00841F2A">
        <w:rPr>
          <w:rFonts w:ascii="Arial" w:hAnsi="Arial" w:cs="Arial"/>
          <w:b/>
          <w:bCs/>
        </w:rPr>
        <w:t>. Image Restoration</w:t>
      </w:r>
      <w:r w:rsidR="00F942EC" w:rsidRPr="00841F2A">
        <w:rPr>
          <w:rFonts w:ascii="Arial" w:hAnsi="Arial" w:cs="Arial"/>
          <w:b/>
          <w:bCs/>
        </w:rPr>
        <w:t>, Enhancement</w:t>
      </w:r>
      <w:r w:rsidR="003A7354" w:rsidRPr="00841F2A">
        <w:rPr>
          <w:rFonts w:ascii="Arial" w:hAnsi="Arial" w:cs="Arial"/>
          <w:b/>
          <w:bCs/>
        </w:rPr>
        <w:t>, Sharpen</w:t>
      </w:r>
      <w:r w:rsidR="004B4EDD" w:rsidRPr="00841F2A">
        <w:rPr>
          <w:rFonts w:ascii="Arial" w:hAnsi="Arial" w:cs="Arial"/>
          <w:b/>
          <w:bCs/>
        </w:rPr>
        <w:t xml:space="preserve"> &amp; Facial Recognition</w:t>
      </w:r>
    </w:p>
    <w:p w14:paraId="395368E4" w14:textId="7A545E4C" w:rsidR="004B4EDD" w:rsidRPr="00841F2A" w:rsidRDefault="004B4EDD" w:rsidP="004B4EDD">
      <w:pPr>
        <w:spacing w:before="100" w:beforeAutospacing="1" w:after="100" w:afterAutospacing="1"/>
        <w:rPr>
          <w:rFonts w:ascii="Arial" w:hAnsi="Arial" w:cs="Arial"/>
        </w:rPr>
      </w:pPr>
      <w:r w:rsidRPr="00841F2A">
        <w:rPr>
          <w:rFonts w:ascii="Arial" w:hAnsi="Arial" w:cs="Arial"/>
        </w:rPr>
        <w:t>AI can restore old family photos by enhancing faded images or even using facial recognition to identify relatives across different generations.</w:t>
      </w:r>
      <w:r w:rsidR="003A7354" w:rsidRPr="00841F2A">
        <w:rPr>
          <w:rFonts w:ascii="Arial" w:hAnsi="Arial" w:cs="Arial"/>
        </w:rPr>
        <w:t xml:space="preserve"> </w:t>
      </w:r>
      <w:r w:rsidR="00B71D03" w:rsidRPr="00841F2A">
        <w:rPr>
          <w:rFonts w:ascii="Arial" w:hAnsi="Arial" w:cs="Arial"/>
        </w:rPr>
        <w:t>It can also move objects from an image</w:t>
      </w:r>
      <w:r w:rsidR="000233F8">
        <w:rPr>
          <w:rFonts w:ascii="Arial" w:hAnsi="Arial" w:cs="Arial"/>
        </w:rPr>
        <w:t xml:space="preserve">  – Here are some examples</w:t>
      </w:r>
    </w:p>
    <w:tbl>
      <w:tblPr>
        <w:tblStyle w:val="TableGrid"/>
        <w:tblW w:w="0" w:type="auto"/>
        <w:tblLook w:val="04A0" w:firstRow="1" w:lastRow="0" w:firstColumn="1" w:lastColumn="0" w:noHBand="0" w:noVBand="1"/>
      </w:tblPr>
      <w:tblGrid>
        <w:gridCol w:w="4508"/>
        <w:gridCol w:w="4508"/>
      </w:tblGrid>
      <w:tr w:rsidR="006F2709" w:rsidRPr="00841F2A" w14:paraId="30C765E4" w14:textId="77777777" w:rsidTr="00350210">
        <w:tc>
          <w:tcPr>
            <w:tcW w:w="4508" w:type="dxa"/>
            <w:tcBorders>
              <w:top w:val="nil"/>
              <w:left w:val="nil"/>
              <w:bottom w:val="nil"/>
              <w:right w:val="nil"/>
            </w:tcBorders>
          </w:tcPr>
          <w:p w14:paraId="5079E794" w14:textId="2CE8D2C8" w:rsidR="00EF4ADE" w:rsidRPr="00841F2A" w:rsidRDefault="00136479" w:rsidP="00EF4ADE">
            <w:pPr>
              <w:spacing w:before="100" w:beforeAutospacing="1" w:after="100" w:afterAutospacing="1"/>
              <w:jc w:val="center"/>
              <w:rPr>
                <w:rFonts w:ascii="Arial" w:hAnsi="Arial" w:cs="Arial"/>
              </w:rPr>
            </w:pPr>
            <w:r w:rsidRPr="00841F2A">
              <w:rPr>
                <w:rFonts w:ascii="Arial" w:hAnsi="Arial" w:cs="Arial"/>
                <w:noProof/>
              </w:rPr>
              <w:drawing>
                <wp:inline distT="0" distB="0" distL="0" distR="0" wp14:anchorId="7AEB1F1D" wp14:editId="69FF03CB">
                  <wp:extent cx="2155285" cy="1434527"/>
                  <wp:effectExtent l="4762" t="0" r="0" b="0"/>
                  <wp:docPr id="13421699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69924" name="Picture 1342169924"/>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172436" cy="1445942"/>
                          </a:xfrm>
                          <a:prstGeom prst="rect">
                            <a:avLst/>
                          </a:prstGeom>
                        </pic:spPr>
                      </pic:pic>
                    </a:graphicData>
                  </a:graphic>
                </wp:inline>
              </w:drawing>
            </w:r>
          </w:p>
        </w:tc>
        <w:tc>
          <w:tcPr>
            <w:tcW w:w="4508" w:type="dxa"/>
            <w:tcBorders>
              <w:top w:val="nil"/>
              <w:left w:val="nil"/>
              <w:bottom w:val="nil"/>
              <w:right w:val="nil"/>
            </w:tcBorders>
          </w:tcPr>
          <w:p w14:paraId="4C09E309" w14:textId="473EC3BA" w:rsidR="00EF4ADE" w:rsidRPr="001B3FE8" w:rsidRDefault="00EB36CF" w:rsidP="00AC5197">
            <w:pPr>
              <w:spacing w:before="100" w:beforeAutospacing="1" w:after="100" w:afterAutospacing="1"/>
              <w:jc w:val="center"/>
              <w:rPr>
                <w:rFonts w:ascii="Arial" w:hAnsi="Arial" w:cs="Arial"/>
                <w:sz w:val="20"/>
                <w:szCs w:val="20"/>
              </w:rPr>
            </w:pPr>
            <w:r w:rsidRPr="001B3FE8">
              <w:rPr>
                <w:rFonts w:ascii="Arial" w:hAnsi="Arial" w:cs="Arial"/>
                <w:sz w:val="20"/>
                <w:szCs w:val="20"/>
              </w:rPr>
              <w:t>&gt;</w:t>
            </w:r>
            <w:r w:rsidR="00BF28B3" w:rsidRPr="001B3FE8">
              <w:rPr>
                <w:rFonts w:ascii="Arial" w:hAnsi="Arial" w:cs="Arial"/>
                <w:sz w:val="16"/>
                <w:szCs w:val="16"/>
              </w:rPr>
              <w:t xml:space="preserve">Please </w:t>
            </w:r>
            <w:r w:rsidR="00E65446" w:rsidRPr="001B3FE8">
              <w:rPr>
                <w:rFonts w:ascii="Arial" w:hAnsi="Arial" w:cs="Arial"/>
                <w:sz w:val="16"/>
                <w:szCs w:val="16"/>
              </w:rPr>
              <w:t xml:space="preserve">remove </w:t>
            </w:r>
            <w:r w:rsidR="00BF28B3" w:rsidRPr="001B3FE8">
              <w:rPr>
                <w:rFonts w:ascii="Arial" w:hAnsi="Arial" w:cs="Arial"/>
                <w:sz w:val="16"/>
                <w:szCs w:val="16"/>
              </w:rPr>
              <w:t xml:space="preserve">the person </w:t>
            </w:r>
            <w:r w:rsidR="001B3FE8" w:rsidRPr="001B3FE8">
              <w:rPr>
                <w:rFonts w:ascii="Arial" w:hAnsi="Arial" w:cs="Arial"/>
                <w:sz w:val="16"/>
                <w:szCs w:val="16"/>
              </w:rPr>
              <w:t xml:space="preserve">&amp; </w:t>
            </w:r>
            <w:r w:rsidR="00BF28B3" w:rsidRPr="001B3FE8">
              <w:rPr>
                <w:rFonts w:ascii="Arial" w:hAnsi="Arial" w:cs="Arial"/>
                <w:sz w:val="16"/>
                <w:szCs w:val="16"/>
              </w:rPr>
              <w:t>enhance this image</w:t>
            </w:r>
            <w:r w:rsidR="00DE6FCE" w:rsidRPr="001B3FE8">
              <w:rPr>
                <w:rFonts w:ascii="Arial" w:hAnsi="Arial" w:cs="Arial"/>
                <w:sz w:val="20"/>
                <w:szCs w:val="20"/>
              </w:rPr>
              <w:t xml:space="preserve"> </w:t>
            </w:r>
          </w:p>
          <w:p w14:paraId="6FB5E963" w14:textId="5C838B92" w:rsidR="00E65446" w:rsidRPr="00841F2A" w:rsidRDefault="00E65446" w:rsidP="00AC5197">
            <w:pPr>
              <w:spacing w:before="100" w:beforeAutospacing="1" w:after="100" w:afterAutospacing="1"/>
              <w:jc w:val="center"/>
              <w:rPr>
                <w:rFonts w:ascii="Arial" w:hAnsi="Arial" w:cs="Arial"/>
              </w:rPr>
            </w:pPr>
            <w:r w:rsidRPr="00841F2A">
              <w:rPr>
                <w:rFonts w:ascii="Arial" w:hAnsi="Arial" w:cs="Arial"/>
                <w:noProof/>
              </w:rPr>
              <w:drawing>
                <wp:inline distT="0" distB="0" distL="0" distR="0" wp14:anchorId="3D8E4AD0" wp14:editId="1B38B832">
                  <wp:extent cx="1828800" cy="1828800"/>
                  <wp:effectExtent l="0" t="0" r="0" b="0"/>
                  <wp:docPr id="19139667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966772" name="Picture 1913966772"/>
                          <pic:cNvPicPr/>
                        </pic:nvPicPr>
                        <pic:blipFill>
                          <a:blip r:embed="rId15"/>
                          <a:stretch>
                            <a:fillRect/>
                          </a:stretch>
                        </pic:blipFill>
                        <pic:spPr>
                          <a:xfrm>
                            <a:off x="0" y="0"/>
                            <a:ext cx="1850880" cy="1850880"/>
                          </a:xfrm>
                          <a:prstGeom prst="rect">
                            <a:avLst/>
                          </a:prstGeom>
                        </pic:spPr>
                      </pic:pic>
                    </a:graphicData>
                  </a:graphic>
                </wp:inline>
              </w:drawing>
            </w:r>
          </w:p>
        </w:tc>
      </w:tr>
      <w:tr w:rsidR="006F2709" w:rsidRPr="00841F2A" w14:paraId="0E8772B0" w14:textId="77777777" w:rsidTr="00350210">
        <w:tc>
          <w:tcPr>
            <w:tcW w:w="4508" w:type="dxa"/>
            <w:tcBorders>
              <w:top w:val="nil"/>
              <w:left w:val="nil"/>
              <w:bottom w:val="nil"/>
              <w:right w:val="nil"/>
            </w:tcBorders>
          </w:tcPr>
          <w:p w14:paraId="24528BF8" w14:textId="204A2BF0" w:rsidR="008F439E" w:rsidRPr="00841F2A" w:rsidRDefault="006305B6" w:rsidP="006F2709">
            <w:pPr>
              <w:spacing w:before="100" w:beforeAutospacing="1" w:after="100" w:afterAutospacing="1"/>
              <w:jc w:val="center"/>
              <w:rPr>
                <w:rFonts w:ascii="Arial" w:hAnsi="Arial" w:cs="Arial"/>
                <w:noProof/>
              </w:rPr>
            </w:pPr>
            <w:r w:rsidRPr="00841F2A">
              <w:rPr>
                <w:rFonts w:ascii="Arial" w:hAnsi="Arial" w:cs="Arial"/>
              </w:rPr>
              <w:lastRenderedPageBreak/>
              <w:fldChar w:fldCharType="begin"/>
            </w:r>
            <w:r w:rsidRPr="00841F2A">
              <w:rPr>
                <w:rFonts w:ascii="Arial" w:hAnsi="Arial" w:cs="Arial"/>
              </w:rPr>
              <w:instrText xml:space="preserve"> INCLUDEPICTURE "https://scontent-syd2-1.xx.fbcdn.net/v/t39.30808-6/504152753_24328255280109421_8898341525963461390_n.jpg?_nc_cat=111&amp;ccb=1-7&amp;_nc_sid=aa7b47&amp;_nc_ohc=WWz5f_xOtTwQ7kNvwGxHtCA&amp;_nc_oc=AdnzQdSDMA5LwdkvbnOzsv94gM7nPQMfA4yfDYcu2Ov4JRZPn9ZQxbPVcThTF45LNpNbrwcxh1eQX1lT-PzynJnt&amp;_nc_zt=23&amp;_nc_ht=scontent-syd2-1.xx&amp;_nc_gid=QQgyjpAuvSOFXReHIm__Hg&amp;oh=00_AfMucGnk-Oz3Y4-Joc--K55AmqPePDsseJHvbmbTocUo7w&amp;oe=684ECD5A" \* MERGEFORMATINET </w:instrText>
            </w:r>
            <w:r w:rsidRPr="00841F2A">
              <w:rPr>
                <w:rFonts w:ascii="Arial" w:hAnsi="Arial" w:cs="Arial"/>
              </w:rPr>
              <w:fldChar w:fldCharType="separate"/>
            </w:r>
            <w:r w:rsidRPr="00841F2A">
              <w:rPr>
                <w:rFonts w:ascii="Arial" w:hAnsi="Arial" w:cs="Arial"/>
                <w:noProof/>
              </w:rPr>
              <w:drawing>
                <wp:inline distT="0" distB="0" distL="0" distR="0" wp14:anchorId="4756ADCA" wp14:editId="211375A3">
                  <wp:extent cx="1737360" cy="2184886"/>
                  <wp:effectExtent l="0" t="0" r="2540" b="0"/>
                  <wp:docPr id="502699133" name="Picture 11" descr="May be an image of 1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1 pers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5078" cy="2282624"/>
                          </a:xfrm>
                          <a:prstGeom prst="rect">
                            <a:avLst/>
                          </a:prstGeom>
                          <a:noFill/>
                          <a:ln>
                            <a:noFill/>
                          </a:ln>
                        </pic:spPr>
                      </pic:pic>
                    </a:graphicData>
                  </a:graphic>
                </wp:inline>
              </w:drawing>
            </w:r>
            <w:r w:rsidRPr="00841F2A">
              <w:rPr>
                <w:rFonts w:ascii="Arial" w:hAnsi="Arial" w:cs="Arial"/>
              </w:rPr>
              <w:fldChar w:fldCharType="end"/>
            </w:r>
          </w:p>
        </w:tc>
        <w:tc>
          <w:tcPr>
            <w:tcW w:w="4508" w:type="dxa"/>
            <w:tcBorders>
              <w:top w:val="nil"/>
              <w:left w:val="nil"/>
              <w:bottom w:val="nil"/>
              <w:right w:val="nil"/>
            </w:tcBorders>
          </w:tcPr>
          <w:p w14:paraId="0DD0638B" w14:textId="093BA11B" w:rsidR="008F439E" w:rsidRPr="00841F2A" w:rsidRDefault="006F2709" w:rsidP="00AC5197">
            <w:pPr>
              <w:spacing w:before="100" w:beforeAutospacing="1" w:after="100" w:afterAutospacing="1"/>
              <w:jc w:val="center"/>
              <w:rPr>
                <w:rFonts w:ascii="Arial" w:hAnsi="Arial" w:cs="Arial"/>
              </w:rPr>
            </w:pPr>
            <w:r w:rsidRPr="00841F2A">
              <w:rPr>
                <w:rFonts w:ascii="Arial" w:hAnsi="Arial" w:cs="Arial"/>
              </w:rPr>
              <w:fldChar w:fldCharType="begin"/>
            </w:r>
            <w:r w:rsidRPr="00841F2A">
              <w:rPr>
                <w:rFonts w:ascii="Arial" w:hAnsi="Arial" w:cs="Arial"/>
              </w:rPr>
              <w:instrText xml:space="preserve"> INCLUDEPICTURE "https://scontent-syd2-1.xx.fbcdn.net/v/t39.30808-6/501059763_24328255853442697_1026733428540486317_n.jpg?_nc_cat=100&amp;ccb=1-7&amp;_nc_sid=aa7b47&amp;_nc_ohc=JEjNtAAWgW0Q7kNvwGAltcd&amp;_nc_oc=AdkljWHx7m2c9_fhJho4wuNiZkbX93Cxy3W5mv17mKcq_LJxchz0VersCcFArjYl9fH3mDZWcxzP41dK3lkCnVh9&amp;_nc_zt=23&amp;_nc_ht=scontent-syd2-1.xx&amp;_nc_gid=9oBNMKU5rpTD-de0HNdcLg&amp;oh=00_AfP5nWl5AW1p-gY3bhlbMVfUhv7QFaMZMNTgnX_EQpBl8g&amp;oe=684EE639" \* MERGEFORMATINET </w:instrText>
            </w:r>
            <w:r w:rsidRPr="00841F2A">
              <w:rPr>
                <w:rFonts w:ascii="Arial" w:hAnsi="Arial" w:cs="Arial"/>
              </w:rPr>
              <w:fldChar w:fldCharType="separate"/>
            </w:r>
            <w:r w:rsidRPr="00841F2A">
              <w:rPr>
                <w:rFonts w:ascii="Arial" w:hAnsi="Arial" w:cs="Arial"/>
                <w:noProof/>
              </w:rPr>
              <w:drawing>
                <wp:inline distT="0" distB="0" distL="0" distR="0" wp14:anchorId="412A20FD" wp14:editId="27E4799D">
                  <wp:extent cx="1449999" cy="2218213"/>
                  <wp:effectExtent l="0" t="0" r="0" b="4445"/>
                  <wp:docPr id="1370035459" name="Picture 12" descr="May be an image of 1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y be an image of 1 pers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9352" cy="2324310"/>
                          </a:xfrm>
                          <a:prstGeom prst="rect">
                            <a:avLst/>
                          </a:prstGeom>
                          <a:noFill/>
                          <a:ln>
                            <a:noFill/>
                          </a:ln>
                        </pic:spPr>
                      </pic:pic>
                    </a:graphicData>
                  </a:graphic>
                </wp:inline>
              </w:drawing>
            </w:r>
            <w:r w:rsidRPr="00841F2A">
              <w:rPr>
                <w:rFonts w:ascii="Arial" w:hAnsi="Arial" w:cs="Arial"/>
              </w:rPr>
              <w:fldChar w:fldCharType="end"/>
            </w:r>
          </w:p>
        </w:tc>
      </w:tr>
    </w:tbl>
    <w:p w14:paraId="18BD466D" w14:textId="5D14B172" w:rsidR="00EF4ADE" w:rsidRPr="001B3FE8" w:rsidRDefault="00EB36CF" w:rsidP="006F2709">
      <w:pPr>
        <w:spacing w:before="100" w:beforeAutospacing="1" w:after="100" w:afterAutospacing="1"/>
        <w:jc w:val="center"/>
        <w:rPr>
          <w:rFonts w:ascii="Arial" w:hAnsi="Arial" w:cs="Arial"/>
          <w:sz w:val="16"/>
          <w:szCs w:val="16"/>
        </w:rPr>
      </w:pPr>
      <w:r w:rsidRPr="001B3FE8">
        <w:rPr>
          <w:rFonts w:ascii="Arial" w:hAnsi="Arial" w:cs="Arial"/>
          <w:sz w:val="16"/>
          <w:szCs w:val="16"/>
        </w:rPr>
        <w:t>&gt;</w:t>
      </w:r>
      <w:r w:rsidR="002B3E61" w:rsidRPr="001B3FE8">
        <w:rPr>
          <w:rFonts w:ascii="Arial" w:hAnsi="Arial" w:cs="Arial"/>
          <w:sz w:val="16"/>
          <w:szCs w:val="16"/>
        </w:rPr>
        <w:t xml:space="preserve">This is a photograph of my </w:t>
      </w:r>
      <w:proofErr w:type="spellStart"/>
      <w:r w:rsidR="002B3E61" w:rsidRPr="001B3FE8">
        <w:rPr>
          <w:rFonts w:ascii="Arial" w:hAnsi="Arial" w:cs="Arial"/>
          <w:sz w:val="16"/>
          <w:szCs w:val="16"/>
        </w:rPr>
        <w:t>g</w:t>
      </w:r>
      <w:r w:rsidR="00762754" w:rsidRPr="001B3FE8">
        <w:rPr>
          <w:rFonts w:ascii="Arial" w:hAnsi="Arial" w:cs="Arial"/>
          <w:sz w:val="16"/>
          <w:szCs w:val="16"/>
        </w:rPr>
        <w:t>.g.</w:t>
      </w:r>
      <w:proofErr w:type="spellEnd"/>
      <w:r w:rsidR="00762754" w:rsidRPr="001B3FE8">
        <w:rPr>
          <w:rFonts w:ascii="Arial" w:hAnsi="Arial" w:cs="Arial"/>
          <w:sz w:val="16"/>
          <w:szCs w:val="16"/>
        </w:rPr>
        <w:t xml:space="preserve"> g</w:t>
      </w:r>
      <w:r w:rsidR="002B3E61" w:rsidRPr="001B3FE8">
        <w:rPr>
          <w:rFonts w:ascii="Arial" w:hAnsi="Arial" w:cs="Arial"/>
          <w:sz w:val="16"/>
          <w:szCs w:val="16"/>
        </w:rPr>
        <w:t>randfather can you show</w:t>
      </w:r>
      <w:r w:rsidR="00762754" w:rsidRPr="001B3FE8">
        <w:rPr>
          <w:rFonts w:ascii="Arial" w:hAnsi="Arial" w:cs="Arial"/>
          <w:sz w:val="16"/>
          <w:szCs w:val="16"/>
        </w:rPr>
        <w:t xml:space="preserve"> me</w:t>
      </w:r>
      <w:r w:rsidR="002B3E61" w:rsidRPr="001B3FE8">
        <w:rPr>
          <w:rFonts w:ascii="Arial" w:hAnsi="Arial" w:cs="Arial"/>
          <w:sz w:val="16"/>
          <w:szCs w:val="16"/>
        </w:rPr>
        <w:t xml:space="preserve"> what he would look like at the age of 30 years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B36CF" w:rsidRPr="00841F2A" w14:paraId="35C8AF04" w14:textId="77777777" w:rsidTr="00EB36CF">
        <w:tc>
          <w:tcPr>
            <w:tcW w:w="4508" w:type="dxa"/>
          </w:tcPr>
          <w:p w14:paraId="04049A40" w14:textId="0F74F633" w:rsidR="009041B2" w:rsidRPr="00841F2A" w:rsidRDefault="009041B2" w:rsidP="006F2709">
            <w:pPr>
              <w:spacing w:before="100" w:beforeAutospacing="1" w:after="100" w:afterAutospacing="1"/>
              <w:jc w:val="center"/>
              <w:rPr>
                <w:rFonts w:ascii="Arial" w:hAnsi="Arial" w:cs="Arial"/>
              </w:rPr>
            </w:pPr>
            <w:r w:rsidRPr="00841F2A">
              <w:rPr>
                <w:rFonts w:ascii="Arial" w:hAnsi="Arial" w:cs="Arial"/>
                <w:noProof/>
              </w:rPr>
              <w:drawing>
                <wp:inline distT="0" distB="0" distL="0" distR="0" wp14:anchorId="1515B4E2" wp14:editId="6B6BF6B5">
                  <wp:extent cx="1675326" cy="2742349"/>
                  <wp:effectExtent l="0" t="0" r="1270" b="1270"/>
                  <wp:docPr id="5135835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83504" name="Picture 51358350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90324" cy="2766899"/>
                          </a:xfrm>
                          <a:prstGeom prst="rect">
                            <a:avLst/>
                          </a:prstGeom>
                        </pic:spPr>
                      </pic:pic>
                    </a:graphicData>
                  </a:graphic>
                </wp:inline>
              </w:drawing>
            </w:r>
          </w:p>
        </w:tc>
        <w:tc>
          <w:tcPr>
            <w:tcW w:w="4508" w:type="dxa"/>
          </w:tcPr>
          <w:p w14:paraId="3F9E44F8" w14:textId="0913BC6C" w:rsidR="009041B2" w:rsidRPr="00841F2A" w:rsidRDefault="00AB1380" w:rsidP="006F2709">
            <w:pPr>
              <w:spacing w:before="100" w:beforeAutospacing="1" w:after="100" w:afterAutospacing="1"/>
              <w:jc w:val="center"/>
              <w:rPr>
                <w:rFonts w:ascii="Arial" w:hAnsi="Arial" w:cs="Arial"/>
              </w:rPr>
            </w:pPr>
            <w:r w:rsidRPr="00841F2A">
              <w:rPr>
                <w:rFonts w:ascii="Arial" w:hAnsi="Arial" w:cs="Arial"/>
                <w:noProof/>
              </w:rPr>
              <w:drawing>
                <wp:inline distT="0" distB="0" distL="0" distR="0" wp14:anchorId="55303561" wp14:editId="354D2407">
                  <wp:extent cx="1833196" cy="2749794"/>
                  <wp:effectExtent l="0" t="0" r="0" b="0"/>
                  <wp:docPr id="677493429" name="Picture 14" descr="A person with braided hair in a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93429" name="Picture 14" descr="A person with braided hair in a dress&#10;&#10;AI-generated content may be incorrect."/>
                          <pic:cNvPicPr/>
                        </pic:nvPicPr>
                        <pic:blipFill>
                          <a:blip r:embed="rId19"/>
                          <a:stretch>
                            <a:fillRect/>
                          </a:stretch>
                        </pic:blipFill>
                        <pic:spPr>
                          <a:xfrm>
                            <a:off x="0" y="0"/>
                            <a:ext cx="1893722" cy="2840584"/>
                          </a:xfrm>
                          <a:prstGeom prst="rect">
                            <a:avLst/>
                          </a:prstGeom>
                        </pic:spPr>
                      </pic:pic>
                    </a:graphicData>
                  </a:graphic>
                </wp:inline>
              </w:drawing>
            </w:r>
          </w:p>
        </w:tc>
      </w:tr>
    </w:tbl>
    <w:p w14:paraId="649618F2" w14:textId="55A78A48" w:rsidR="00762754" w:rsidRPr="001B3FE8" w:rsidRDefault="00EB36CF" w:rsidP="003807D2">
      <w:pPr>
        <w:spacing w:before="100" w:beforeAutospacing="1" w:after="100" w:afterAutospacing="1"/>
        <w:jc w:val="center"/>
        <w:rPr>
          <w:rFonts w:ascii="Arial" w:hAnsi="Arial" w:cs="Arial"/>
          <w:sz w:val="20"/>
          <w:szCs w:val="20"/>
        </w:rPr>
      </w:pPr>
      <w:r w:rsidRPr="001B3FE8">
        <w:rPr>
          <w:rFonts w:ascii="Arial" w:hAnsi="Arial" w:cs="Arial"/>
          <w:sz w:val="20"/>
          <w:szCs w:val="20"/>
        </w:rPr>
        <w:t>&gt;</w:t>
      </w:r>
      <w:r w:rsidR="00A15520" w:rsidRPr="001B3FE8">
        <w:rPr>
          <w:rFonts w:ascii="Arial" w:hAnsi="Arial" w:cs="Arial"/>
          <w:sz w:val="20"/>
          <w:szCs w:val="20"/>
        </w:rPr>
        <w:t>Please make this old photograph of my great grandmother better and take our any blemishes</w:t>
      </w:r>
      <w:r w:rsidR="00A15520" w:rsidRPr="001B3FE8">
        <w:rPr>
          <w:rFonts w:ascii="Arial" w:hAnsi="Arial" w:cs="Arial"/>
          <w:sz w:val="20"/>
          <w:szCs w:val="20"/>
        </w:rPr>
        <w:br/>
        <w:t>(</w:t>
      </w:r>
      <w:r w:rsidRPr="001B3FE8">
        <w:rPr>
          <w:rFonts w:ascii="Arial" w:hAnsi="Arial" w:cs="Arial"/>
          <w:sz w:val="20"/>
          <w:szCs w:val="20"/>
        </w:rPr>
        <w:t xml:space="preserve">clothes look good, but the face in </w:t>
      </w:r>
      <w:r w:rsidR="0012027C" w:rsidRPr="001B3FE8">
        <w:rPr>
          <w:rFonts w:ascii="Arial" w:hAnsi="Arial" w:cs="Arial"/>
          <w:sz w:val="20"/>
          <w:szCs w:val="20"/>
        </w:rPr>
        <w:t xml:space="preserve">NOT </w:t>
      </w:r>
      <w:r w:rsidRPr="001B3FE8">
        <w:rPr>
          <w:rFonts w:ascii="Arial" w:hAnsi="Arial" w:cs="Arial"/>
          <w:sz w:val="20"/>
          <w:szCs w:val="20"/>
        </w:rPr>
        <w:t>spot 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2845"/>
      </w:tblGrid>
      <w:tr w:rsidR="00F60139" w:rsidRPr="00841F2A" w14:paraId="51A4F2E7" w14:textId="77777777" w:rsidTr="003807D2">
        <w:trPr>
          <w:trHeight w:val="3176"/>
          <w:jc w:val="center"/>
        </w:trPr>
        <w:tc>
          <w:tcPr>
            <w:tcW w:w="2599" w:type="dxa"/>
          </w:tcPr>
          <w:p w14:paraId="29EEAA9D" w14:textId="7371BA7C" w:rsidR="00654753" w:rsidRPr="00841F2A" w:rsidRDefault="00654753" w:rsidP="00654753">
            <w:pPr>
              <w:spacing w:before="100" w:beforeAutospacing="1" w:after="100" w:afterAutospacing="1"/>
              <w:jc w:val="center"/>
              <w:rPr>
                <w:rFonts w:ascii="Arial" w:hAnsi="Arial" w:cs="Arial"/>
              </w:rPr>
            </w:pPr>
            <w:r w:rsidRPr="00841F2A">
              <w:rPr>
                <w:rFonts w:ascii="Arial" w:hAnsi="Arial" w:cs="Arial"/>
                <w:noProof/>
              </w:rPr>
              <w:drawing>
                <wp:inline distT="0" distB="0" distL="0" distR="0" wp14:anchorId="6D0C1E8E" wp14:editId="47F8F267">
                  <wp:extent cx="1659792" cy="2213118"/>
                  <wp:effectExtent l="0" t="0" r="4445" b="0"/>
                  <wp:docPr id="2638976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897636" name="Picture 26389763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06094" cy="2274856"/>
                          </a:xfrm>
                          <a:prstGeom prst="rect">
                            <a:avLst/>
                          </a:prstGeom>
                        </pic:spPr>
                      </pic:pic>
                    </a:graphicData>
                  </a:graphic>
                </wp:inline>
              </w:drawing>
            </w:r>
          </w:p>
        </w:tc>
        <w:tc>
          <w:tcPr>
            <w:tcW w:w="2845" w:type="dxa"/>
          </w:tcPr>
          <w:p w14:paraId="44141636" w14:textId="35658906" w:rsidR="00654753" w:rsidRPr="00841F2A" w:rsidRDefault="00F60139" w:rsidP="003807D2">
            <w:pPr>
              <w:spacing w:before="100" w:beforeAutospacing="1" w:after="100" w:afterAutospacing="1"/>
              <w:jc w:val="center"/>
              <w:rPr>
                <w:rFonts w:ascii="Arial" w:hAnsi="Arial" w:cs="Arial"/>
              </w:rPr>
            </w:pPr>
            <w:r w:rsidRPr="00841F2A">
              <w:rPr>
                <w:rFonts w:ascii="Arial" w:hAnsi="Arial" w:cs="Arial"/>
                <w:noProof/>
              </w:rPr>
              <w:drawing>
                <wp:inline distT="0" distB="0" distL="0" distR="0" wp14:anchorId="1346748A" wp14:editId="4AE34547">
                  <wp:extent cx="1475316" cy="2212975"/>
                  <wp:effectExtent l="0" t="0" r="0" b="0"/>
                  <wp:docPr id="3587150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15080" name="Picture 358715080"/>
                          <pic:cNvPicPr/>
                        </pic:nvPicPr>
                        <pic:blipFill>
                          <a:blip r:embed="rId21"/>
                          <a:stretch>
                            <a:fillRect/>
                          </a:stretch>
                        </pic:blipFill>
                        <pic:spPr>
                          <a:xfrm>
                            <a:off x="0" y="0"/>
                            <a:ext cx="1558618" cy="2337928"/>
                          </a:xfrm>
                          <a:prstGeom prst="rect">
                            <a:avLst/>
                          </a:prstGeom>
                        </pic:spPr>
                      </pic:pic>
                    </a:graphicData>
                  </a:graphic>
                </wp:inline>
              </w:drawing>
            </w:r>
          </w:p>
        </w:tc>
      </w:tr>
    </w:tbl>
    <w:p w14:paraId="5553D19D" w14:textId="00B78D5D" w:rsidR="005632E0" w:rsidRPr="001B3FE8" w:rsidRDefault="00616CEB" w:rsidP="005632E0">
      <w:pPr>
        <w:spacing w:before="100" w:beforeAutospacing="1" w:after="100" w:afterAutospacing="1"/>
        <w:jc w:val="center"/>
        <w:rPr>
          <w:rFonts w:ascii="Arial" w:hAnsi="Arial" w:cs="Arial"/>
          <w:sz w:val="20"/>
          <w:szCs w:val="20"/>
        </w:rPr>
      </w:pPr>
      <w:r w:rsidRPr="001B3FE8">
        <w:rPr>
          <w:rFonts w:ascii="Arial" w:hAnsi="Arial" w:cs="Arial"/>
          <w:sz w:val="20"/>
          <w:szCs w:val="20"/>
        </w:rPr>
        <w:br/>
      </w:r>
      <w:r w:rsidR="00BB50B1">
        <w:rPr>
          <w:rFonts w:ascii="Arial" w:hAnsi="Arial" w:cs="Arial"/>
          <w:sz w:val="20"/>
          <w:szCs w:val="20"/>
        </w:rPr>
        <w:t>Me</w:t>
      </w:r>
      <w:r w:rsidR="00DB0039" w:rsidRPr="001B3FE8">
        <w:rPr>
          <w:rFonts w:ascii="Arial" w:hAnsi="Arial" w:cs="Arial"/>
          <w:sz w:val="20"/>
          <w:szCs w:val="20"/>
        </w:rPr>
        <w:t>&gt;</w:t>
      </w:r>
      <w:r w:rsidRPr="001B3FE8">
        <w:rPr>
          <w:rFonts w:ascii="Arial" w:hAnsi="Arial" w:cs="Arial"/>
          <w:sz w:val="20"/>
          <w:szCs w:val="20"/>
        </w:rPr>
        <w:t>Please remove the green tree on the left of this photograph, make it look realistic</w:t>
      </w:r>
    </w:p>
    <w:p w14:paraId="5AA98D1F" w14:textId="6D60A908" w:rsidR="004B4EDD" w:rsidRPr="00841F2A" w:rsidRDefault="00555B9F" w:rsidP="004B4EDD">
      <w:pPr>
        <w:spacing w:before="100" w:beforeAutospacing="1" w:after="100" w:afterAutospacing="1"/>
        <w:outlineLvl w:val="2"/>
        <w:rPr>
          <w:rFonts w:ascii="Arial" w:hAnsi="Arial" w:cs="Arial"/>
          <w:b/>
          <w:bCs/>
        </w:rPr>
      </w:pPr>
      <w:r w:rsidRPr="00841F2A">
        <w:rPr>
          <w:rFonts w:ascii="Arial" w:hAnsi="Arial" w:cs="Arial"/>
          <w:b/>
          <w:bCs/>
        </w:rPr>
        <w:lastRenderedPageBreak/>
        <w:t>8</w:t>
      </w:r>
      <w:r w:rsidR="004B4EDD" w:rsidRPr="00841F2A">
        <w:rPr>
          <w:rFonts w:ascii="Arial" w:hAnsi="Arial" w:cs="Arial"/>
          <w:b/>
          <w:bCs/>
        </w:rPr>
        <w:t>. Newspaper &amp; Archive Mining</w:t>
      </w:r>
    </w:p>
    <w:p w14:paraId="3597CF08" w14:textId="77777777" w:rsidR="004B4EDD" w:rsidRPr="00841F2A" w:rsidRDefault="004B4EDD" w:rsidP="004B4EDD">
      <w:pPr>
        <w:spacing w:before="100" w:beforeAutospacing="1" w:after="100" w:afterAutospacing="1"/>
        <w:rPr>
          <w:rFonts w:ascii="Arial" w:hAnsi="Arial" w:cs="Arial"/>
        </w:rPr>
      </w:pPr>
      <w:r w:rsidRPr="00841F2A">
        <w:rPr>
          <w:rFonts w:ascii="Arial" w:hAnsi="Arial" w:cs="Arial"/>
        </w:rPr>
        <w:t>AI can scan through old newspapers and archives much faster than manual searching, helping you find mentions of family members in historical articles, obituaries, or event records.</w:t>
      </w:r>
    </w:p>
    <w:p w14:paraId="1BEE278C" w14:textId="4E5AFA87" w:rsidR="004B4EDD" w:rsidRPr="00841F2A" w:rsidRDefault="00656B94" w:rsidP="004B4EDD">
      <w:pPr>
        <w:spacing w:before="100" w:beforeAutospacing="1" w:after="100" w:afterAutospacing="1"/>
        <w:outlineLvl w:val="2"/>
        <w:rPr>
          <w:rFonts w:ascii="Arial" w:hAnsi="Arial" w:cs="Arial"/>
          <w:b/>
          <w:bCs/>
        </w:rPr>
      </w:pPr>
      <w:r w:rsidRPr="00841F2A">
        <w:rPr>
          <w:rFonts w:ascii="Arial" w:hAnsi="Arial" w:cs="Arial"/>
          <w:b/>
          <w:bCs/>
        </w:rPr>
        <w:t>9</w:t>
      </w:r>
      <w:r w:rsidR="004B4EDD" w:rsidRPr="00841F2A">
        <w:rPr>
          <w:rFonts w:ascii="Arial" w:hAnsi="Arial" w:cs="Arial"/>
          <w:b/>
          <w:bCs/>
        </w:rPr>
        <w:t>. AI Chatbots for Genealogy Assistance</w:t>
      </w:r>
    </w:p>
    <w:p w14:paraId="6E287004" w14:textId="5A6E75D9" w:rsidR="00E90BEA" w:rsidRPr="00841F2A" w:rsidRDefault="004B4EDD" w:rsidP="00314A10">
      <w:pPr>
        <w:spacing w:before="100" w:beforeAutospacing="1" w:after="100" w:afterAutospacing="1"/>
        <w:rPr>
          <w:rFonts w:ascii="Arial" w:hAnsi="Arial" w:cs="Arial"/>
        </w:rPr>
      </w:pPr>
      <w:r w:rsidRPr="00841F2A">
        <w:rPr>
          <w:rFonts w:ascii="Arial" w:hAnsi="Arial" w:cs="Arial"/>
        </w:rPr>
        <w:t>Some genealogy platforms use AI chatbots to help answer research questions, suggest records to explore, and guide your search based on common ancestry queries.</w:t>
      </w:r>
    </w:p>
    <w:p w14:paraId="509E0227" w14:textId="370CCB6D" w:rsidR="004B4EDD" w:rsidRPr="00841F2A" w:rsidRDefault="00656B94" w:rsidP="004B4EDD">
      <w:pPr>
        <w:spacing w:before="100" w:beforeAutospacing="1" w:after="100" w:afterAutospacing="1"/>
        <w:outlineLvl w:val="2"/>
        <w:rPr>
          <w:rFonts w:ascii="Arial" w:hAnsi="Arial" w:cs="Arial"/>
          <w:b/>
          <w:bCs/>
        </w:rPr>
      </w:pPr>
      <w:r w:rsidRPr="00841F2A">
        <w:rPr>
          <w:rFonts w:ascii="Arial" w:hAnsi="Arial" w:cs="Arial"/>
          <w:b/>
          <w:bCs/>
        </w:rPr>
        <w:t>10</w:t>
      </w:r>
      <w:r w:rsidR="004B4EDD" w:rsidRPr="00841F2A">
        <w:rPr>
          <w:rFonts w:ascii="Arial" w:hAnsi="Arial" w:cs="Arial"/>
          <w:b/>
          <w:bCs/>
        </w:rPr>
        <w:t>. Genealogy AI Communities</w:t>
      </w:r>
    </w:p>
    <w:p w14:paraId="58C580D6" w14:textId="77777777" w:rsidR="004B4EDD" w:rsidRPr="00841F2A" w:rsidRDefault="004B4EDD" w:rsidP="004B4EDD">
      <w:pPr>
        <w:spacing w:before="100" w:beforeAutospacing="1" w:after="100" w:afterAutospacing="1"/>
        <w:rPr>
          <w:rFonts w:ascii="Arial" w:hAnsi="Arial" w:cs="Arial"/>
        </w:rPr>
      </w:pPr>
      <w:r w:rsidRPr="00841F2A">
        <w:rPr>
          <w:rFonts w:ascii="Arial" w:hAnsi="Arial" w:cs="Arial"/>
        </w:rPr>
        <w:t>There are AI-assisted genealogy forums where people collaborate on family history research, using machine learning to cross-reference trees and match potential relatives.</w:t>
      </w:r>
    </w:p>
    <w:p w14:paraId="2BEC7673" w14:textId="69F80C38" w:rsidR="004B4EDD" w:rsidRPr="00841F2A" w:rsidRDefault="004B4EDD" w:rsidP="004B4EDD">
      <w:pPr>
        <w:spacing w:before="100" w:beforeAutospacing="1" w:after="100" w:afterAutospacing="1"/>
        <w:outlineLvl w:val="2"/>
        <w:rPr>
          <w:rFonts w:ascii="Arial" w:hAnsi="Arial" w:cs="Arial"/>
          <w:b/>
          <w:bCs/>
        </w:rPr>
      </w:pPr>
      <w:r w:rsidRPr="00841F2A">
        <w:rPr>
          <w:rFonts w:ascii="Arial" w:hAnsi="Arial" w:cs="Arial"/>
          <w:b/>
          <w:bCs/>
        </w:rPr>
        <w:t>1</w:t>
      </w:r>
      <w:r w:rsidR="00656B94" w:rsidRPr="00841F2A">
        <w:rPr>
          <w:rFonts w:ascii="Arial" w:hAnsi="Arial" w:cs="Arial"/>
          <w:b/>
          <w:bCs/>
        </w:rPr>
        <w:t>1</w:t>
      </w:r>
      <w:r w:rsidRPr="00841F2A">
        <w:rPr>
          <w:rFonts w:ascii="Arial" w:hAnsi="Arial" w:cs="Arial"/>
          <w:b/>
          <w:bCs/>
        </w:rPr>
        <w:t>. Cross-Referencing Historical Data</w:t>
      </w:r>
    </w:p>
    <w:p w14:paraId="20D92FE3" w14:textId="62B77057" w:rsidR="006C72C9" w:rsidRPr="00841F2A" w:rsidRDefault="004B4EDD" w:rsidP="009825E9">
      <w:pPr>
        <w:spacing w:before="100" w:beforeAutospacing="1" w:after="100" w:afterAutospacing="1"/>
        <w:rPr>
          <w:rFonts w:ascii="Arial" w:hAnsi="Arial" w:cs="Arial"/>
        </w:rPr>
      </w:pPr>
      <w:r w:rsidRPr="00841F2A">
        <w:rPr>
          <w:rFonts w:ascii="Arial" w:hAnsi="Arial" w:cs="Arial"/>
        </w:rPr>
        <w:t>AI can help compare records from different sources to verify accuracy, ensuring that the people and events you uncover are correctly linked</w:t>
      </w:r>
      <w:r w:rsidR="00B75F29" w:rsidRPr="00841F2A">
        <w:rPr>
          <w:rFonts w:ascii="Arial" w:hAnsi="Arial" w:cs="Arial"/>
        </w:rPr>
        <w:t>.</w:t>
      </w:r>
    </w:p>
    <w:p w14:paraId="11BE6903" w14:textId="64C775BD" w:rsidR="004C3F4F" w:rsidRPr="00841F2A" w:rsidRDefault="004C3F4F" w:rsidP="00B75F29">
      <w:pPr>
        <w:spacing w:before="100" w:beforeAutospacing="1" w:after="100" w:afterAutospacing="1"/>
        <w:outlineLvl w:val="2"/>
        <w:rPr>
          <w:rFonts w:ascii="Arial" w:hAnsi="Arial" w:cs="Arial"/>
          <w:b/>
          <w:bCs/>
        </w:rPr>
      </w:pPr>
      <w:r w:rsidRPr="00841F2A">
        <w:rPr>
          <w:rFonts w:ascii="Arial" w:hAnsi="Arial" w:cs="Arial"/>
          <w:b/>
          <w:bCs/>
        </w:rPr>
        <w:t>1</w:t>
      </w:r>
      <w:r w:rsidR="00656B94" w:rsidRPr="00841F2A">
        <w:rPr>
          <w:rFonts w:ascii="Arial" w:hAnsi="Arial" w:cs="Arial"/>
          <w:b/>
          <w:bCs/>
        </w:rPr>
        <w:t>2</w:t>
      </w:r>
      <w:r w:rsidRPr="00841F2A">
        <w:rPr>
          <w:rFonts w:ascii="Arial" w:hAnsi="Arial" w:cs="Arial"/>
          <w:b/>
          <w:bCs/>
        </w:rPr>
        <w:t xml:space="preserve">. </w:t>
      </w:r>
      <w:r w:rsidR="001463B5" w:rsidRPr="00841F2A">
        <w:rPr>
          <w:rFonts w:ascii="Arial" w:hAnsi="Arial" w:cs="Arial"/>
          <w:b/>
          <w:bCs/>
        </w:rPr>
        <w:t>Language Deciphering or Script/Cursive writing</w:t>
      </w:r>
    </w:p>
    <w:p w14:paraId="6F6A1298" w14:textId="41CAABB2" w:rsidR="006E4E77" w:rsidRPr="00841F2A" w:rsidRDefault="006E4E77" w:rsidP="006E4E77">
      <w:pPr>
        <w:pStyle w:val="NormalWeb"/>
        <w:rPr>
          <w:rFonts w:ascii="Arial" w:hAnsi="Arial" w:cs="Arial"/>
        </w:rPr>
      </w:pPr>
      <w:r w:rsidRPr="00841F2A">
        <w:rPr>
          <w:rFonts w:ascii="Arial" w:hAnsi="Arial" w:cs="Arial"/>
        </w:rPr>
        <w:t>AI can analy</w:t>
      </w:r>
      <w:r w:rsidR="00666A02" w:rsidRPr="00841F2A">
        <w:rPr>
          <w:rFonts w:ascii="Arial" w:hAnsi="Arial" w:cs="Arial"/>
        </w:rPr>
        <w:t>s</w:t>
      </w:r>
      <w:r w:rsidRPr="00841F2A">
        <w:rPr>
          <w:rFonts w:ascii="Arial" w:hAnsi="Arial" w:cs="Arial"/>
        </w:rPr>
        <w:t xml:space="preserve">e cursive or handwritten text and convert it into digital text. This process, known as </w:t>
      </w:r>
      <w:r w:rsidRPr="00841F2A">
        <w:rPr>
          <w:rStyle w:val="Strong"/>
          <w:rFonts w:ascii="Arial" w:eastAsiaTheme="majorEastAsia" w:hAnsi="Arial" w:cs="Arial"/>
        </w:rPr>
        <w:t>handwriting recognition</w:t>
      </w:r>
      <w:r w:rsidRPr="00841F2A">
        <w:rPr>
          <w:rFonts w:ascii="Arial" w:hAnsi="Arial" w:cs="Arial"/>
        </w:rPr>
        <w:t>, uses algorithms to interpret the shapes and strokes of letters. While AI is quite good at recognizing neat handwriting, accuracy can decrease with messy or stylized script.</w:t>
      </w:r>
    </w:p>
    <w:p w14:paraId="27B8EBBD" w14:textId="5CD5A182" w:rsidR="00C07F1D" w:rsidRPr="00841F2A" w:rsidRDefault="006E4E77" w:rsidP="006E4E77">
      <w:pPr>
        <w:pStyle w:val="NormalWeb"/>
        <w:rPr>
          <w:rFonts w:ascii="Arial" w:hAnsi="Arial" w:cs="Arial"/>
        </w:rPr>
      </w:pPr>
      <w:r w:rsidRPr="00841F2A">
        <w:rPr>
          <w:rFonts w:ascii="Arial" w:hAnsi="Arial" w:cs="Arial"/>
        </w:rPr>
        <w:t xml:space="preserve">For historical documents or difficult-to-read cursive, AI can </w:t>
      </w:r>
      <w:r w:rsidRPr="00841F2A">
        <w:rPr>
          <w:rStyle w:val="Strong"/>
          <w:rFonts w:ascii="Arial" w:eastAsiaTheme="majorEastAsia" w:hAnsi="Arial" w:cs="Arial"/>
        </w:rPr>
        <w:t>assist</w:t>
      </w:r>
      <w:r w:rsidRPr="00841F2A">
        <w:rPr>
          <w:rFonts w:ascii="Arial" w:hAnsi="Arial" w:cs="Arial"/>
        </w:rPr>
        <w:t xml:space="preserve"> by providing a rough transcription, which can then be manually corrected for accuracy. Some tools even allow for training models on specific handwriting styles to improve results over time.</w:t>
      </w:r>
    </w:p>
    <w:p w14:paraId="1DF1B25B" w14:textId="4D6D9371" w:rsidR="00CA5843" w:rsidRPr="00841F2A" w:rsidRDefault="00C15161" w:rsidP="006E4E77">
      <w:pPr>
        <w:pStyle w:val="NormalWeb"/>
        <w:rPr>
          <w:rFonts w:ascii="Arial" w:hAnsi="Arial" w:cs="Arial"/>
        </w:rPr>
      </w:pPr>
      <w:r w:rsidRPr="00841F2A">
        <w:rPr>
          <w:rFonts w:ascii="Arial" w:hAnsi="Arial" w:cs="Arial"/>
          <w:noProof/>
          <w14:ligatures w14:val="standardContextual"/>
        </w:rPr>
        <w:drawing>
          <wp:inline distT="0" distB="0" distL="0" distR="0" wp14:anchorId="7FBE2D30" wp14:editId="4FBFDA8E">
            <wp:extent cx="5731510" cy="1386205"/>
            <wp:effectExtent l="0" t="0" r="0" b="0"/>
            <wp:docPr id="17171472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47200" name="Picture 171714720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1386205"/>
                    </a:xfrm>
                    <a:prstGeom prst="rect">
                      <a:avLst/>
                    </a:prstGeom>
                  </pic:spPr>
                </pic:pic>
              </a:graphicData>
            </a:graphic>
          </wp:inline>
        </w:drawing>
      </w:r>
    </w:p>
    <w:p w14:paraId="1FA17793" w14:textId="44698C24" w:rsidR="003F54E6" w:rsidRPr="00841F2A" w:rsidRDefault="00C07F1D" w:rsidP="0068026E">
      <w:pPr>
        <w:pStyle w:val="NormalWeb"/>
        <w:rPr>
          <w:rFonts w:ascii="Arial" w:hAnsi="Arial" w:cs="Arial"/>
        </w:rPr>
      </w:pPr>
      <w:r w:rsidRPr="00841F2A">
        <w:rPr>
          <w:rFonts w:ascii="Arial" w:hAnsi="Arial" w:cs="Arial"/>
          <w:noProof/>
          <w14:ligatures w14:val="standardContextual"/>
        </w:rPr>
        <w:lastRenderedPageBreak/>
        <w:drawing>
          <wp:inline distT="0" distB="0" distL="0" distR="0" wp14:anchorId="4EAC3158" wp14:editId="2BEDC1B2">
            <wp:extent cx="5731510" cy="3391535"/>
            <wp:effectExtent l="0" t="0" r="0" b="0"/>
            <wp:docPr id="4293074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307461" name="Picture 42930746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3391535"/>
                    </a:xfrm>
                    <a:prstGeom prst="rect">
                      <a:avLst/>
                    </a:prstGeom>
                  </pic:spPr>
                </pic:pic>
              </a:graphicData>
            </a:graphic>
          </wp:inline>
        </w:drawing>
      </w:r>
    </w:p>
    <w:p w14:paraId="31E31688" w14:textId="456778D7" w:rsidR="006537C2" w:rsidRPr="00841F2A" w:rsidRDefault="006537C2" w:rsidP="006537C2">
      <w:pPr>
        <w:spacing w:before="100" w:beforeAutospacing="1" w:after="100" w:afterAutospacing="1"/>
        <w:outlineLvl w:val="2"/>
        <w:rPr>
          <w:rFonts w:ascii="Arial" w:hAnsi="Arial" w:cs="Arial"/>
          <w:b/>
          <w:bCs/>
        </w:rPr>
      </w:pPr>
      <w:r w:rsidRPr="00841F2A">
        <w:rPr>
          <w:rFonts w:ascii="Arial" w:hAnsi="Arial" w:cs="Arial"/>
          <w:b/>
          <w:bCs/>
        </w:rPr>
        <w:t>1</w:t>
      </w:r>
      <w:r w:rsidR="00656B94" w:rsidRPr="00841F2A">
        <w:rPr>
          <w:rFonts w:ascii="Arial" w:hAnsi="Arial" w:cs="Arial"/>
          <w:b/>
          <w:bCs/>
        </w:rPr>
        <w:t>3</w:t>
      </w:r>
      <w:r w:rsidRPr="00841F2A">
        <w:rPr>
          <w:rFonts w:ascii="Arial" w:hAnsi="Arial" w:cs="Arial"/>
          <w:b/>
          <w:bCs/>
        </w:rPr>
        <w:t xml:space="preserve">. Convert text into </w:t>
      </w:r>
      <w:r w:rsidR="00D44CDA" w:rsidRPr="00841F2A">
        <w:rPr>
          <w:rFonts w:ascii="Arial" w:hAnsi="Arial" w:cs="Arial"/>
          <w:b/>
          <w:bCs/>
        </w:rPr>
        <w:t xml:space="preserve">tables with </w:t>
      </w:r>
      <w:r w:rsidRPr="00841F2A">
        <w:rPr>
          <w:rFonts w:ascii="Arial" w:hAnsi="Arial" w:cs="Arial"/>
          <w:b/>
          <w:bCs/>
        </w:rPr>
        <w:t>columns</w:t>
      </w:r>
    </w:p>
    <w:p w14:paraId="6ECFF374" w14:textId="03A52C85" w:rsidR="00A20432" w:rsidRPr="00841F2A" w:rsidRDefault="005E1ECC" w:rsidP="006537C2">
      <w:pPr>
        <w:spacing w:before="100" w:beforeAutospacing="1" w:after="100" w:afterAutospacing="1"/>
        <w:outlineLvl w:val="2"/>
        <w:rPr>
          <w:rFonts w:ascii="Arial" w:hAnsi="Arial" w:cs="Arial"/>
        </w:rPr>
      </w:pPr>
      <w:r>
        <w:rPr>
          <w:rFonts w:ascii="Arial" w:hAnsi="Arial" w:cs="Arial"/>
        </w:rPr>
        <w:t>Me</w:t>
      </w:r>
      <w:proofErr w:type="gramStart"/>
      <w:r w:rsidR="00B86749" w:rsidRPr="00841F2A">
        <w:rPr>
          <w:rFonts w:ascii="Arial" w:hAnsi="Arial" w:cs="Arial"/>
        </w:rPr>
        <w:t>&gt;</w:t>
      </w:r>
      <w:r>
        <w:rPr>
          <w:rFonts w:ascii="Arial" w:hAnsi="Arial" w:cs="Arial"/>
        </w:rPr>
        <w:t xml:space="preserve"> </w:t>
      </w:r>
      <w:r w:rsidR="00B86749" w:rsidRPr="00841F2A">
        <w:rPr>
          <w:rFonts w:ascii="Arial" w:hAnsi="Arial" w:cs="Arial"/>
        </w:rPr>
        <w:t xml:space="preserve"> </w:t>
      </w:r>
      <w:r w:rsidR="00A20432" w:rsidRPr="00841F2A">
        <w:rPr>
          <w:rFonts w:ascii="Arial" w:hAnsi="Arial" w:cs="Arial"/>
        </w:rPr>
        <w:t>Please</w:t>
      </w:r>
      <w:proofErr w:type="gramEnd"/>
      <w:r w:rsidR="00A20432" w:rsidRPr="00841F2A">
        <w:rPr>
          <w:rFonts w:ascii="Arial" w:hAnsi="Arial" w:cs="Arial"/>
        </w:rPr>
        <w:t xml:space="preserve"> turn this information into a </w:t>
      </w:r>
      <w:proofErr w:type="gramStart"/>
      <w:r w:rsidR="00A20432" w:rsidRPr="00841F2A">
        <w:rPr>
          <w:rFonts w:ascii="Arial" w:hAnsi="Arial" w:cs="Arial"/>
        </w:rPr>
        <w:t>tables</w:t>
      </w:r>
      <w:proofErr w:type="gramEnd"/>
      <w:r w:rsidR="00A20432" w:rsidRPr="00841F2A">
        <w:rPr>
          <w:rFonts w:ascii="Arial" w:hAnsi="Arial" w:cs="Arial"/>
        </w:rPr>
        <w:t xml:space="preserve"> with colum</w:t>
      </w:r>
      <w:r w:rsidR="00B86749" w:rsidRPr="00841F2A">
        <w:rPr>
          <w:rFonts w:ascii="Arial" w:hAnsi="Arial" w:cs="Arial"/>
        </w:rPr>
        <w:t>n</w:t>
      </w:r>
      <w:r w:rsidR="00A20432" w:rsidRPr="00841F2A">
        <w:rPr>
          <w:rFonts w:ascii="Arial" w:hAnsi="Arial" w:cs="Arial"/>
        </w:rPr>
        <w:t>s relevant to the subject</w:t>
      </w:r>
    </w:p>
    <w:p w14:paraId="2C9369AC" w14:textId="5DB398A8" w:rsidR="00DA05C4" w:rsidRPr="005E0743" w:rsidRDefault="00B86749" w:rsidP="006537C2">
      <w:pPr>
        <w:spacing w:before="100" w:beforeAutospacing="1" w:after="100" w:afterAutospacing="1"/>
        <w:outlineLvl w:val="2"/>
        <w:rPr>
          <w:rFonts w:ascii="Arial" w:hAnsi="Arial" w:cs="Arial"/>
          <w:sz w:val="20"/>
          <w:szCs w:val="20"/>
        </w:rPr>
      </w:pPr>
      <w:r w:rsidRPr="005E0743">
        <w:rPr>
          <w:rFonts w:ascii="Arial" w:hAnsi="Arial" w:cs="Arial"/>
          <w:sz w:val="20"/>
          <w:szCs w:val="20"/>
        </w:rPr>
        <w:t xml:space="preserve">e.g. </w:t>
      </w:r>
      <w:r w:rsidR="00AE233F" w:rsidRPr="005E0743">
        <w:rPr>
          <w:rFonts w:ascii="Arial" w:hAnsi="Arial" w:cs="Arial"/>
          <w:color w:val="202121"/>
          <w:sz w:val="20"/>
          <w:szCs w:val="20"/>
          <w:shd w:val="clear" w:color="auto" w:fill="FFFFFF"/>
        </w:rPr>
        <w:t>S</w:t>
      </w:r>
      <w:r w:rsidR="004B7D35" w:rsidRPr="005E0743">
        <w:rPr>
          <w:rFonts w:ascii="Arial" w:hAnsi="Arial" w:cs="Arial"/>
          <w:color w:val="202121"/>
          <w:sz w:val="20"/>
          <w:szCs w:val="20"/>
          <w:shd w:val="clear" w:color="auto" w:fill="FFFFFF"/>
        </w:rPr>
        <w:t>PRING BAY -- ST. LEONARDS Progress </w:t>
      </w:r>
      <w:proofErr w:type="gramStart"/>
      <w:r w:rsidR="004B7D35" w:rsidRPr="005E0743">
        <w:rPr>
          <w:rFonts w:ascii="Arial" w:hAnsi="Arial" w:cs="Arial"/>
          <w:color w:val="202121"/>
          <w:sz w:val="20"/>
          <w:szCs w:val="20"/>
          <w:shd w:val="clear" w:color="auto" w:fill="FFFFFF"/>
        </w:rPr>
        <w:t>Association .</w:t>
      </w:r>
      <w:proofErr w:type="gramEnd"/>
      <w:r w:rsidR="004B7D35" w:rsidRPr="005E0743">
        <w:rPr>
          <w:rFonts w:ascii="Arial" w:hAnsi="Arial" w:cs="Arial"/>
          <w:color w:val="202121"/>
          <w:sz w:val="20"/>
          <w:szCs w:val="20"/>
          <w:shd w:val="clear" w:color="auto" w:fill="FFFFFF"/>
        </w:rPr>
        <w:t> -- </w:t>
      </w:r>
      <w:proofErr w:type="gramStart"/>
      <w:r w:rsidR="004B7D35" w:rsidRPr="005E0743">
        <w:rPr>
          <w:rFonts w:ascii="Arial" w:hAnsi="Arial" w:cs="Arial"/>
          <w:color w:val="202121"/>
          <w:sz w:val="20"/>
          <w:szCs w:val="20"/>
          <w:shd w:val="clear" w:color="auto" w:fill="FFFFFF"/>
        </w:rPr>
        <w:t>Orford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Chairman ,</w:t>
      </w:r>
      <w:proofErr w:type="gramEnd"/>
      <w:r w:rsidR="004B7D35" w:rsidRPr="005E0743">
        <w:rPr>
          <w:rFonts w:ascii="Arial" w:hAnsi="Arial" w:cs="Arial"/>
          <w:color w:val="202121"/>
          <w:sz w:val="20"/>
          <w:szCs w:val="20"/>
          <w:shd w:val="clear" w:color="auto" w:fill="FFFFFF"/>
        </w:rPr>
        <w:t> H. V. </w:t>
      </w:r>
      <w:proofErr w:type="gramStart"/>
      <w:r w:rsidR="004B7D35" w:rsidRPr="005E0743">
        <w:rPr>
          <w:rFonts w:ascii="Arial" w:hAnsi="Arial" w:cs="Arial"/>
          <w:color w:val="202121"/>
          <w:sz w:val="20"/>
          <w:szCs w:val="20"/>
          <w:shd w:val="clear" w:color="auto" w:fill="FFFFFF"/>
        </w:rPr>
        <w:t>Judge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Secretary ,</w:t>
      </w:r>
      <w:proofErr w:type="gramEnd"/>
      <w:r w:rsidR="004B7D35" w:rsidRPr="005E0743">
        <w:rPr>
          <w:rFonts w:ascii="Arial" w:hAnsi="Arial" w:cs="Arial"/>
          <w:color w:val="202121"/>
          <w:sz w:val="20"/>
          <w:szCs w:val="20"/>
          <w:shd w:val="clear" w:color="auto" w:fill="FFFFFF"/>
        </w:rPr>
        <w:t> Miss F. </w:t>
      </w:r>
      <w:proofErr w:type="gramStart"/>
      <w:r w:rsidR="004B7D35" w:rsidRPr="005E0743">
        <w:rPr>
          <w:rFonts w:ascii="Arial" w:hAnsi="Arial" w:cs="Arial"/>
          <w:color w:val="202121"/>
          <w:sz w:val="20"/>
          <w:szCs w:val="20"/>
          <w:shd w:val="clear" w:color="auto" w:fill="FFFFFF"/>
        </w:rPr>
        <w:t>Rudd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RSL .</w:t>
      </w:r>
      <w:proofErr w:type="gramEnd"/>
      <w:r w:rsidR="004B7D35" w:rsidRPr="005E0743">
        <w:rPr>
          <w:rFonts w:ascii="Arial" w:hAnsi="Arial" w:cs="Arial"/>
          <w:color w:val="202121"/>
          <w:sz w:val="20"/>
          <w:szCs w:val="20"/>
          <w:shd w:val="clear" w:color="auto" w:fill="FFFFFF"/>
        </w:rPr>
        <w:t> -- Buckland Sub - </w:t>
      </w:r>
      <w:proofErr w:type="gramStart"/>
      <w:r w:rsidR="004B7D35" w:rsidRPr="005E0743">
        <w:rPr>
          <w:rFonts w:ascii="Arial" w:hAnsi="Arial" w:cs="Arial"/>
          <w:color w:val="202121"/>
          <w:sz w:val="20"/>
          <w:szCs w:val="20"/>
          <w:shd w:val="clear" w:color="auto" w:fill="FFFFFF"/>
        </w:rPr>
        <w:t>Branch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President :</w:t>
      </w:r>
      <w:proofErr w:type="gramEnd"/>
      <w:r w:rsidR="004B7D35" w:rsidRPr="005E0743">
        <w:rPr>
          <w:rFonts w:ascii="Arial" w:hAnsi="Arial" w:cs="Arial"/>
          <w:color w:val="202121"/>
          <w:sz w:val="20"/>
          <w:szCs w:val="20"/>
          <w:shd w:val="clear" w:color="auto" w:fill="FFFFFF"/>
        </w:rPr>
        <w:t> G. C. </w:t>
      </w:r>
      <w:proofErr w:type="gramStart"/>
      <w:r w:rsidR="004B7D35" w:rsidRPr="005E0743">
        <w:rPr>
          <w:rFonts w:ascii="Arial" w:hAnsi="Arial" w:cs="Arial"/>
          <w:color w:val="202121"/>
          <w:sz w:val="20"/>
          <w:szCs w:val="20"/>
          <w:shd w:val="clear" w:color="auto" w:fill="FFFFFF"/>
        </w:rPr>
        <w:t>Gadd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Secretary :</w:t>
      </w:r>
      <w:proofErr w:type="gramEnd"/>
      <w:r w:rsidR="004B7D35" w:rsidRPr="005E0743">
        <w:rPr>
          <w:rFonts w:ascii="Arial" w:hAnsi="Arial" w:cs="Arial"/>
          <w:color w:val="202121"/>
          <w:sz w:val="20"/>
          <w:szCs w:val="20"/>
          <w:shd w:val="clear" w:color="auto" w:fill="FFFFFF"/>
        </w:rPr>
        <w:t> C. </w:t>
      </w:r>
      <w:proofErr w:type="gramStart"/>
      <w:r w:rsidR="004B7D35" w:rsidRPr="005E0743">
        <w:rPr>
          <w:rFonts w:ascii="Arial" w:hAnsi="Arial" w:cs="Arial"/>
          <w:color w:val="202121"/>
          <w:sz w:val="20"/>
          <w:szCs w:val="20"/>
          <w:shd w:val="clear" w:color="auto" w:fill="FFFFFF"/>
        </w:rPr>
        <w:t>Clinten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Treasurer :</w:t>
      </w:r>
      <w:proofErr w:type="gramEnd"/>
      <w:r w:rsidR="004B7D35" w:rsidRPr="005E0743">
        <w:rPr>
          <w:rFonts w:ascii="Arial" w:hAnsi="Arial" w:cs="Arial"/>
          <w:color w:val="202121"/>
          <w:sz w:val="20"/>
          <w:szCs w:val="20"/>
          <w:shd w:val="clear" w:color="auto" w:fill="FFFFFF"/>
        </w:rPr>
        <w:t> K. </w:t>
      </w:r>
      <w:proofErr w:type="gramStart"/>
      <w:r w:rsidR="004B7D35" w:rsidRPr="005E0743">
        <w:rPr>
          <w:rFonts w:ascii="Arial" w:hAnsi="Arial" w:cs="Arial"/>
          <w:color w:val="202121"/>
          <w:sz w:val="20"/>
          <w:szCs w:val="20"/>
          <w:shd w:val="clear" w:color="auto" w:fill="FFFFFF"/>
        </w:rPr>
        <w:t>McConnon .</w:t>
      </w:r>
      <w:proofErr w:type="gramEnd"/>
      <w:r w:rsidR="004B7D35" w:rsidRPr="005E0743">
        <w:rPr>
          <w:rFonts w:ascii="Arial" w:hAnsi="Arial" w:cs="Arial"/>
          <w:color w:val="202121"/>
          <w:sz w:val="20"/>
          <w:szCs w:val="20"/>
          <w:shd w:val="clear" w:color="auto" w:fill="FFFFFF"/>
        </w:rPr>
        <w:t> Hospital </w:t>
      </w:r>
      <w:proofErr w:type="gramStart"/>
      <w:r w:rsidR="004B7D35" w:rsidRPr="005E0743">
        <w:rPr>
          <w:rFonts w:ascii="Arial" w:hAnsi="Arial" w:cs="Arial"/>
          <w:color w:val="202121"/>
          <w:sz w:val="20"/>
          <w:szCs w:val="20"/>
          <w:shd w:val="clear" w:color="auto" w:fill="FFFFFF"/>
        </w:rPr>
        <w:t>Auxiliary .</w:t>
      </w:r>
      <w:proofErr w:type="gramEnd"/>
      <w:r w:rsidR="004B7D35" w:rsidRPr="005E0743">
        <w:rPr>
          <w:rFonts w:ascii="Arial" w:hAnsi="Arial" w:cs="Arial"/>
          <w:color w:val="202121"/>
          <w:sz w:val="20"/>
          <w:szCs w:val="20"/>
          <w:shd w:val="clear" w:color="auto" w:fill="FFFFFF"/>
        </w:rPr>
        <w:t> -- </w:t>
      </w:r>
      <w:proofErr w:type="gramStart"/>
      <w:r w:rsidR="004B7D35" w:rsidRPr="005E0743">
        <w:rPr>
          <w:rFonts w:ascii="Arial" w:hAnsi="Arial" w:cs="Arial"/>
          <w:color w:val="202121"/>
          <w:sz w:val="20"/>
          <w:szCs w:val="20"/>
          <w:shd w:val="clear" w:color="auto" w:fill="FFFFFF"/>
        </w:rPr>
        <w:t>Secretary :</w:t>
      </w:r>
      <w:proofErr w:type="gramEnd"/>
      <w:r w:rsidR="004B7D35" w:rsidRPr="005E0743">
        <w:rPr>
          <w:rFonts w:ascii="Arial" w:hAnsi="Arial" w:cs="Arial"/>
          <w:color w:val="202121"/>
          <w:sz w:val="20"/>
          <w:szCs w:val="20"/>
          <w:shd w:val="clear" w:color="auto" w:fill="FFFFFF"/>
        </w:rPr>
        <w:t> Mrs. H. </w:t>
      </w:r>
      <w:proofErr w:type="gramStart"/>
      <w:r w:rsidR="004B7D35" w:rsidRPr="005E0743">
        <w:rPr>
          <w:rFonts w:ascii="Arial" w:hAnsi="Arial" w:cs="Arial"/>
          <w:color w:val="202121"/>
          <w:sz w:val="20"/>
          <w:szCs w:val="20"/>
          <w:shd w:val="clear" w:color="auto" w:fill="FFFFFF"/>
        </w:rPr>
        <w:t>Thompson .</w:t>
      </w:r>
      <w:proofErr w:type="gramEnd"/>
      <w:r w:rsidR="004B7D35" w:rsidRPr="005E0743">
        <w:rPr>
          <w:rFonts w:ascii="Arial" w:hAnsi="Arial" w:cs="Arial"/>
          <w:color w:val="202121"/>
          <w:sz w:val="20"/>
          <w:szCs w:val="20"/>
          <w:shd w:val="clear" w:color="auto" w:fill="FFFFFF"/>
        </w:rPr>
        <w:t> Country Women 's </w:t>
      </w:r>
      <w:proofErr w:type="gramStart"/>
      <w:r w:rsidR="004B7D35" w:rsidRPr="005E0743">
        <w:rPr>
          <w:rFonts w:ascii="Arial" w:hAnsi="Arial" w:cs="Arial"/>
          <w:color w:val="202121"/>
          <w:sz w:val="20"/>
          <w:szCs w:val="20"/>
          <w:shd w:val="clear" w:color="auto" w:fill="FFFFFF"/>
        </w:rPr>
        <w:t>Association .</w:t>
      </w:r>
      <w:proofErr w:type="gramEnd"/>
      <w:r w:rsidR="004B7D35" w:rsidRPr="005E0743">
        <w:rPr>
          <w:rFonts w:ascii="Arial" w:hAnsi="Arial" w:cs="Arial"/>
          <w:color w:val="202121"/>
          <w:sz w:val="20"/>
          <w:szCs w:val="20"/>
          <w:shd w:val="clear" w:color="auto" w:fill="FFFFFF"/>
        </w:rPr>
        <w:t> -- Orford </w:t>
      </w:r>
      <w:proofErr w:type="gramStart"/>
      <w:r w:rsidR="004B7D35" w:rsidRPr="005E0743">
        <w:rPr>
          <w:rFonts w:ascii="Arial" w:hAnsi="Arial" w:cs="Arial"/>
          <w:color w:val="202121"/>
          <w:sz w:val="20"/>
          <w:szCs w:val="20"/>
          <w:shd w:val="clear" w:color="auto" w:fill="FFFFFF"/>
        </w:rPr>
        <w:t>Branch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Secretary ,</w:t>
      </w:r>
      <w:proofErr w:type="gramEnd"/>
      <w:r w:rsidR="004B7D35" w:rsidRPr="005E0743">
        <w:rPr>
          <w:rFonts w:ascii="Arial" w:hAnsi="Arial" w:cs="Arial"/>
          <w:color w:val="202121"/>
          <w:sz w:val="20"/>
          <w:szCs w:val="20"/>
          <w:shd w:val="clear" w:color="auto" w:fill="FFFFFF"/>
        </w:rPr>
        <w:t> Miss F. </w:t>
      </w:r>
      <w:proofErr w:type="gramStart"/>
      <w:r w:rsidR="004B7D35" w:rsidRPr="005E0743">
        <w:rPr>
          <w:rFonts w:ascii="Arial" w:hAnsi="Arial" w:cs="Arial"/>
          <w:color w:val="202121"/>
          <w:sz w:val="20"/>
          <w:szCs w:val="20"/>
          <w:shd w:val="clear" w:color="auto" w:fill="FFFFFF"/>
        </w:rPr>
        <w:t>Rudd .</w:t>
      </w:r>
      <w:proofErr w:type="gramEnd"/>
      <w:r w:rsidR="004B7D35" w:rsidRPr="005E0743">
        <w:rPr>
          <w:rFonts w:ascii="Arial" w:hAnsi="Arial" w:cs="Arial"/>
          <w:color w:val="202121"/>
          <w:sz w:val="20"/>
          <w:szCs w:val="20"/>
          <w:shd w:val="clear" w:color="auto" w:fill="FFFFFF"/>
        </w:rPr>
        <w:t> Buckland </w:t>
      </w:r>
      <w:proofErr w:type="gramStart"/>
      <w:r w:rsidR="004B7D35" w:rsidRPr="005E0743">
        <w:rPr>
          <w:rFonts w:ascii="Arial" w:hAnsi="Arial" w:cs="Arial"/>
          <w:color w:val="202121"/>
          <w:sz w:val="20"/>
          <w:szCs w:val="20"/>
          <w:shd w:val="clear" w:color="auto" w:fill="FFFFFF"/>
        </w:rPr>
        <w:t>Branch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Secretary ,</w:t>
      </w:r>
      <w:proofErr w:type="gramEnd"/>
      <w:r w:rsidR="004B7D35" w:rsidRPr="005E0743">
        <w:rPr>
          <w:rFonts w:ascii="Arial" w:hAnsi="Arial" w:cs="Arial"/>
          <w:color w:val="202121"/>
          <w:sz w:val="20"/>
          <w:szCs w:val="20"/>
          <w:shd w:val="clear" w:color="auto" w:fill="FFFFFF"/>
        </w:rPr>
        <w:t> Mrs. </w:t>
      </w:r>
      <w:proofErr w:type="gramStart"/>
      <w:r w:rsidR="004B7D35" w:rsidRPr="005E0743">
        <w:rPr>
          <w:rFonts w:ascii="Arial" w:hAnsi="Arial" w:cs="Arial"/>
          <w:color w:val="202121"/>
          <w:sz w:val="20"/>
          <w:szCs w:val="20"/>
          <w:shd w:val="clear" w:color="auto" w:fill="FFFFFF"/>
        </w:rPr>
        <w:t>Cornish .</w:t>
      </w:r>
      <w:proofErr w:type="gramEnd"/>
      <w:r w:rsidR="004B7D35" w:rsidRPr="005E0743">
        <w:rPr>
          <w:rFonts w:ascii="Arial" w:hAnsi="Arial" w:cs="Arial"/>
          <w:color w:val="202121"/>
          <w:sz w:val="20"/>
          <w:szCs w:val="20"/>
          <w:shd w:val="clear" w:color="auto" w:fill="FFFFFF"/>
        </w:rPr>
        <w:t> </w:t>
      </w:r>
      <w:r w:rsidR="004B7D35" w:rsidRPr="005E0743">
        <w:rPr>
          <w:rStyle w:val="css-1x6nb4k"/>
          <w:rFonts w:ascii="Arial" w:hAnsi="Arial" w:cs="Arial"/>
          <w:b/>
          <w:bCs/>
          <w:color w:val="202121"/>
          <w:sz w:val="20"/>
          <w:szCs w:val="20"/>
          <w:bdr w:val="none" w:sz="0" w:space="0" w:color="auto" w:frame="1"/>
          <w:shd w:val="clear" w:color="auto" w:fill="FEDD73"/>
        </w:rPr>
        <w:t>Triabunna </w:t>
      </w:r>
      <w:proofErr w:type="gramStart"/>
      <w:r w:rsidR="004B7D35" w:rsidRPr="005E0743">
        <w:rPr>
          <w:rFonts w:ascii="Arial" w:hAnsi="Arial" w:cs="Arial"/>
          <w:color w:val="202121"/>
          <w:sz w:val="20"/>
          <w:szCs w:val="20"/>
          <w:shd w:val="clear" w:color="auto" w:fill="FFFFFF"/>
        </w:rPr>
        <w:t>Branch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Secretary ,</w:t>
      </w:r>
      <w:proofErr w:type="gramEnd"/>
      <w:r w:rsidR="004B7D35" w:rsidRPr="005E0743">
        <w:rPr>
          <w:rFonts w:ascii="Arial" w:hAnsi="Arial" w:cs="Arial"/>
          <w:color w:val="202121"/>
          <w:sz w:val="20"/>
          <w:szCs w:val="20"/>
          <w:shd w:val="clear" w:color="auto" w:fill="FFFFFF"/>
        </w:rPr>
        <w:t> Mrs. B. </w:t>
      </w:r>
      <w:proofErr w:type="gramStart"/>
      <w:r w:rsidR="004B7D35" w:rsidRPr="005E0743">
        <w:rPr>
          <w:rFonts w:ascii="Arial" w:hAnsi="Arial" w:cs="Arial"/>
          <w:color w:val="202121"/>
          <w:sz w:val="20"/>
          <w:szCs w:val="20"/>
          <w:shd w:val="clear" w:color="auto" w:fill="FFFFFF"/>
        </w:rPr>
        <w:t>Bradley ,</w:t>
      </w:r>
      <w:proofErr w:type="gramEnd"/>
      <w:r w:rsidR="004B7D35" w:rsidRPr="005E0743">
        <w:rPr>
          <w:rFonts w:ascii="Arial" w:hAnsi="Arial" w:cs="Arial"/>
          <w:color w:val="202121"/>
          <w:sz w:val="20"/>
          <w:szCs w:val="20"/>
          <w:shd w:val="clear" w:color="auto" w:fill="FFFFFF"/>
        </w:rPr>
        <w:t> </w:t>
      </w:r>
      <w:proofErr w:type="gramStart"/>
      <w:r w:rsidR="004B7D35" w:rsidRPr="005E0743">
        <w:rPr>
          <w:rFonts w:ascii="Arial" w:hAnsi="Arial" w:cs="Arial"/>
          <w:color w:val="202121"/>
          <w:sz w:val="20"/>
          <w:szCs w:val="20"/>
          <w:shd w:val="clear" w:color="auto" w:fill="FFFFFF"/>
        </w:rPr>
        <w:t>Cricket .</w:t>
      </w:r>
      <w:proofErr w:type="gramEnd"/>
      <w:r w:rsidR="004B7D35" w:rsidRPr="005E0743">
        <w:rPr>
          <w:rFonts w:ascii="Arial" w:hAnsi="Arial" w:cs="Arial"/>
          <w:color w:val="202121"/>
          <w:sz w:val="20"/>
          <w:szCs w:val="20"/>
          <w:shd w:val="clear" w:color="auto" w:fill="FFFFFF"/>
        </w:rPr>
        <w:t> </w:t>
      </w:r>
      <w:r w:rsidR="00DA05C4" w:rsidRPr="005E0743">
        <w:rPr>
          <w:rFonts w:ascii="Arial" w:hAnsi="Arial" w:cs="Arial"/>
          <w:color w:val="202121"/>
          <w:sz w:val="20"/>
          <w:szCs w:val="20"/>
          <w:shd w:val="clear" w:color="auto" w:fill="FFFFFF"/>
        </w:rPr>
        <w:br/>
      </w:r>
      <w:r w:rsidR="005E0743">
        <w:rPr>
          <w:rFonts w:ascii="Arial" w:hAnsi="Arial" w:cs="Arial"/>
          <w:sz w:val="20"/>
          <w:szCs w:val="20"/>
        </w:rPr>
        <w:br/>
      </w:r>
      <w:r w:rsidR="005E1ECC">
        <w:rPr>
          <w:rFonts w:ascii="Arial" w:hAnsi="Arial" w:cs="Arial"/>
          <w:sz w:val="20"/>
          <w:szCs w:val="20"/>
        </w:rPr>
        <w:t>AI&lt;</w:t>
      </w:r>
    </w:p>
    <w:p w14:paraId="32062C6D" w14:textId="4E001C76" w:rsidR="006537C2" w:rsidRPr="00841F2A" w:rsidRDefault="001D7049" w:rsidP="0068026E">
      <w:pPr>
        <w:spacing w:before="100" w:beforeAutospacing="1" w:after="100" w:afterAutospacing="1"/>
        <w:outlineLvl w:val="2"/>
        <w:rPr>
          <w:rFonts w:ascii="Arial" w:hAnsi="Arial" w:cs="Arial"/>
        </w:rPr>
      </w:pPr>
      <w:r w:rsidRPr="00841F2A">
        <w:rPr>
          <w:rFonts w:ascii="Arial" w:hAnsi="Arial" w:cs="Arial"/>
          <w:noProof/>
        </w:rPr>
        <w:drawing>
          <wp:inline distT="0" distB="0" distL="0" distR="0" wp14:anchorId="261E35CE" wp14:editId="29A2DFCB">
            <wp:extent cx="4237500" cy="3179299"/>
            <wp:effectExtent l="0" t="0" r="4445" b="0"/>
            <wp:docPr id="7869538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53850" name="Picture 78695385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0277" cy="3218896"/>
                    </a:xfrm>
                    <a:prstGeom prst="rect">
                      <a:avLst/>
                    </a:prstGeom>
                  </pic:spPr>
                </pic:pic>
              </a:graphicData>
            </a:graphic>
          </wp:inline>
        </w:drawing>
      </w:r>
    </w:p>
    <w:p w14:paraId="288CBB4B" w14:textId="65087FED" w:rsidR="0000390E" w:rsidRPr="00841F2A" w:rsidRDefault="0000390E" w:rsidP="009825E9">
      <w:pPr>
        <w:spacing w:before="100" w:beforeAutospacing="1" w:after="100" w:afterAutospacing="1"/>
        <w:outlineLvl w:val="2"/>
        <w:rPr>
          <w:rFonts w:ascii="Arial" w:hAnsi="Arial" w:cs="Arial"/>
          <w:b/>
          <w:bCs/>
        </w:rPr>
      </w:pPr>
      <w:r w:rsidRPr="00841F2A">
        <w:rPr>
          <w:rFonts w:ascii="Arial" w:hAnsi="Arial" w:cs="Arial"/>
          <w:b/>
          <w:bCs/>
        </w:rPr>
        <w:lastRenderedPageBreak/>
        <w:t>1</w:t>
      </w:r>
      <w:r w:rsidR="00C00BCF" w:rsidRPr="00841F2A">
        <w:rPr>
          <w:rFonts w:ascii="Arial" w:hAnsi="Arial" w:cs="Arial"/>
          <w:b/>
          <w:bCs/>
        </w:rPr>
        <w:t>4</w:t>
      </w:r>
      <w:r w:rsidRPr="00841F2A">
        <w:rPr>
          <w:rFonts w:ascii="Arial" w:hAnsi="Arial" w:cs="Arial"/>
          <w:b/>
          <w:bCs/>
        </w:rPr>
        <w:t>.</w:t>
      </w:r>
      <w:r w:rsidR="000D045E" w:rsidRPr="00841F2A">
        <w:rPr>
          <w:rFonts w:ascii="Arial" w:hAnsi="Arial" w:cs="Arial"/>
          <w:b/>
          <w:bCs/>
        </w:rPr>
        <w:t xml:space="preserve"> </w:t>
      </w:r>
      <w:r w:rsidRPr="00841F2A">
        <w:rPr>
          <w:rFonts w:ascii="Arial" w:hAnsi="Arial" w:cs="Arial"/>
          <w:b/>
          <w:bCs/>
        </w:rPr>
        <w:t xml:space="preserve">AI </w:t>
      </w:r>
      <w:r w:rsidR="001A265C" w:rsidRPr="00841F2A">
        <w:rPr>
          <w:rFonts w:ascii="Arial" w:hAnsi="Arial" w:cs="Arial"/>
          <w:b/>
          <w:bCs/>
        </w:rPr>
        <w:t xml:space="preserve">re-write your information as a </w:t>
      </w:r>
      <w:r w:rsidRPr="00841F2A">
        <w:rPr>
          <w:rFonts w:ascii="Arial" w:hAnsi="Arial" w:cs="Arial"/>
          <w:b/>
          <w:bCs/>
          <w:u w:val="single"/>
        </w:rPr>
        <w:t>historian</w:t>
      </w:r>
      <w:r w:rsidR="008B7D24" w:rsidRPr="00841F2A">
        <w:rPr>
          <w:rFonts w:ascii="Arial" w:hAnsi="Arial" w:cs="Arial"/>
          <w:b/>
          <w:bCs/>
          <w:u w:val="single"/>
        </w:rPr>
        <w:t xml:space="preserve"> </w:t>
      </w:r>
      <w:r w:rsidR="000D045E" w:rsidRPr="00841F2A">
        <w:rPr>
          <w:rFonts w:ascii="Arial" w:hAnsi="Arial" w:cs="Arial"/>
          <w:b/>
          <w:bCs/>
        </w:rPr>
        <w:t xml:space="preserve">– </w:t>
      </w:r>
      <w:r w:rsidR="001A265C" w:rsidRPr="00841F2A">
        <w:rPr>
          <w:rFonts w:ascii="Arial" w:hAnsi="Arial" w:cs="Arial"/>
          <w:b/>
          <w:bCs/>
        </w:rPr>
        <w:t>t</w:t>
      </w:r>
      <w:r w:rsidR="003367D9" w:rsidRPr="00841F2A">
        <w:rPr>
          <w:rFonts w:ascii="Arial" w:hAnsi="Arial" w:cs="Arial"/>
          <w:b/>
          <w:bCs/>
        </w:rPr>
        <w:t>hus i</w:t>
      </w:r>
      <w:r w:rsidR="000D045E" w:rsidRPr="00841F2A">
        <w:rPr>
          <w:rFonts w:ascii="Arial" w:hAnsi="Arial" w:cs="Arial"/>
          <w:b/>
          <w:bCs/>
        </w:rPr>
        <w:t>mproving your writing skills</w:t>
      </w:r>
    </w:p>
    <w:p w14:paraId="2B08F9CF" w14:textId="77777777" w:rsidR="00577CE2" w:rsidRPr="00841F2A" w:rsidRDefault="00577CE2" w:rsidP="00577CE2">
      <w:pPr>
        <w:pStyle w:val="NormalWeb"/>
        <w:rPr>
          <w:rFonts w:ascii="Arial" w:hAnsi="Arial" w:cs="Arial"/>
        </w:rPr>
      </w:pPr>
      <w:r w:rsidRPr="00841F2A">
        <w:rPr>
          <w:rFonts w:ascii="Arial" w:hAnsi="Arial" w:cs="Arial"/>
        </w:rPr>
        <w:t xml:space="preserve">AI can help refine and re-write your family history, giving it a polished, professional appearance. It can also incorporate details about the </w:t>
      </w:r>
      <w:r w:rsidRPr="00841F2A">
        <w:rPr>
          <w:rStyle w:val="Strong"/>
          <w:rFonts w:ascii="Arial" w:eastAsiaTheme="majorEastAsia" w:hAnsi="Arial" w:cs="Arial"/>
        </w:rPr>
        <w:t>life, times, and place</w:t>
      </w:r>
      <w:r w:rsidRPr="00841F2A">
        <w:rPr>
          <w:rFonts w:ascii="Arial" w:hAnsi="Arial" w:cs="Arial"/>
        </w:rPr>
        <w:t xml:space="preserve"> in which your ancestor lived, adding depth to your narrative.</w:t>
      </w:r>
    </w:p>
    <w:p w14:paraId="1264310D" w14:textId="42174B18" w:rsidR="00577CE2" w:rsidRPr="00841F2A" w:rsidRDefault="00577CE2" w:rsidP="00577CE2">
      <w:pPr>
        <w:pStyle w:val="NormalWeb"/>
        <w:rPr>
          <w:rFonts w:ascii="Arial" w:hAnsi="Arial" w:cs="Arial"/>
        </w:rPr>
      </w:pPr>
      <w:r w:rsidRPr="00841F2A">
        <w:rPr>
          <w:rFonts w:ascii="Arial" w:hAnsi="Arial" w:cs="Arial"/>
        </w:rPr>
        <w:t xml:space="preserve">To make the most of AI’s capabilities, start by outlining what you want to say about your ancestor—include </w:t>
      </w:r>
      <w:r w:rsidRPr="00841F2A">
        <w:rPr>
          <w:rStyle w:val="Strong"/>
          <w:rFonts w:ascii="Arial" w:eastAsiaTheme="majorEastAsia" w:hAnsi="Arial" w:cs="Arial"/>
        </w:rPr>
        <w:t>dates, places, events</w:t>
      </w:r>
      <w:r w:rsidRPr="00841F2A">
        <w:rPr>
          <w:rFonts w:ascii="Arial" w:hAnsi="Arial" w:cs="Arial"/>
        </w:rPr>
        <w:t>, and any significant details</w:t>
      </w:r>
      <w:r w:rsidR="006B4014" w:rsidRPr="00841F2A">
        <w:rPr>
          <w:rFonts w:ascii="Arial" w:hAnsi="Arial" w:cs="Arial"/>
        </w:rPr>
        <w:t xml:space="preserve"> or events</w:t>
      </w:r>
      <w:r w:rsidRPr="00841F2A">
        <w:rPr>
          <w:rFonts w:ascii="Arial" w:hAnsi="Arial" w:cs="Arial"/>
        </w:rPr>
        <w:t>. AI can help expand on these by researching historical events and providing relevant context. Always request sources for any additional information it finds to ensure accuracy.</w:t>
      </w:r>
    </w:p>
    <w:p w14:paraId="28BA71B4" w14:textId="77777777" w:rsidR="00577CE2" w:rsidRPr="00841F2A" w:rsidRDefault="00577CE2" w:rsidP="00577CE2">
      <w:pPr>
        <w:pStyle w:val="NormalWeb"/>
        <w:rPr>
          <w:rFonts w:ascii="Arial" w:hAnsi="Arial" w:cs="Arial"/>
          <w:b/>
          <w:bCs/>
          <w:color w:val="FF0000"/>
        </w:rPr>
      </w:pPr>
      <w:r w:rsidRPr="00BE2772">
        <w:rPr>
          <w:rStyle w:val="Strong"/>
          <w:rFonts w:ascii="Arial" w:eastAsiaTheme="majorEastAsia" w:hAnsi="Arial" w:cs="Arial"/>
          <w:color w:val="FF0000"/>
          <w:u w:val="single"/>
        </w:rPr>
        <w:t>Note:</w:t>
      </w:r>
      <w:r w:rsidRPr="00841F2A">
        <w:rPr>
          <w:rFonts w:ascii="Arial" w:hAnsi="Arial" w:cs="Arial"/>
          <w:b/>
          <w:bCs/>
          <w:color w:val="FF0000"/>
        </w:rPr>
        <w:t xml:space="preserve"> Be sure to ask it to use Australian grammar to maintain consistency in spelling and style.</w:t>
      </w:r>
    </w:p>
    <w:p w14:paraId="20C8CB7F" w14:textId="77777777" w:rsidR="009825E9" w:rsidRPr="00841F2A" w:rsidRDefault="009825E9" w:rsidP="009825E9">
      <w:pPr>
        <w:spacing w:before="100" w:beforeAutospacing="1" w:after="100" w:afterAutospacing="1"/>
        <w:rPr>
          <w:rFonts w:ascii="Arial" w:hAnsi="Arial" w:cs="Arial"/>
        </w:rPr>
      </w:pPr>
      <w:r w:rsidRPr="00841F2A">
        <w:rPr>
          <w:rFonts w:ascii="Arial" w:hAnsi="Arial" w:cs="Arial"/>
        </w:rPr>
        <w:t xml:space="preserve">e.g. </w:t>
      </w:r>
    </w:p>
    <w:p w14:paraId="6DDB0137" w14:textId="5C46D42C" w:rsidR="00483DDE" w:rsidRPr="00841F2A" w:rsidRDefault="000D5A48" w:rsidP="009825E9">
      <w:pPr>
        <w:spacing w:before="100" w:beforeAutospacing="1" w:after="100" w:afterAutospacing="1"/>
        <w:rPr>
          <w:rFonts w:ascii="Arial" w:hAnsi="Arial" w:cs="Arial"/>
          <w:color w:val="0D0D0D" w:themeColor="text1" w:themeTint="F2"/>
        </w:rPr>
      </w:pPr>
      <w:r w:rsidRPr="00841F2A">
        <w:rPr>
          <w:rFonts w:ascii="Arial" w:hAnsi="Arial" w:cs="Arial"/>
          <w:color w:val="FF0000"/>
        </w:rPr>
        <w:br/>
      </w:r>
      <w:r w:rsidR="005E1ECC">
        <w:rPr>
          <w:rFonts w:ascii="Arial" w:hAnsi="Arial" w:cs="Arial"/>
          <w:color w:val="0D0D0D" w:themeColor="text1" w:themeTint="F2"/>
        </w:rPr>
        <w:t>Me</w:t>
      </w:r>
      <w:r w:rsidR="00043F57" w:rsidRPr="00841F2A">
        <w:rPr>
          <w:rFonts w:ascii="Arial" w:hAnsi="Arial" w:cs="Arial"/>
          <w:color w:val="0D0D0D" w:themeColor="text1" w:themeTint="F2"/>
        </w:rPr>
        <w:t>&gt;</w:t>
      </w:r>
      <w:r w:rsidR="005E1ECC">
        <w:rPr>
          <w:rFonts w:ascii="Arial" w:hAnsi="Arial" w:cs="Arial"/>
          <w:color w:val="0D0D0D" w:themeColor="text1" w:themeTint="F2"/>
        </w:rPr>
        <w:t xml:space="preserve"> </w:t>
      </w:r>
      <w:r w:rsidRPr="00841F2A">
        <w:rPr>
          <w:rFonts w:ascii="Arial" w:hAnsi="Arial" w:cs="Arial"/>
          <w:color w:val="0D0D0D" w:themeColor="text1" w:themeTint="F2"/>
        </w:rPr>
        <w:t xml:space="preserve">Please re-write this narrative as a historian, including dates, places, events and information from the </w:t>
      </w:r>
      <w:r w:rsidR="008B7D24" w:rsidRPr="00841F2A">
        <w:rPr>
          <w:rFonts w:ascii="Arial" w:hAnsi="Arial" w:cs="Arial"/>
          <w:color w:val="0D0D0D" w:themeColor="text1" w:themeTint="F2"/>
        </w:rPr>
        <w:t>i</w:t>
      </w:r>
      <w:r w:rsidRPr="00841F2A">
        <w:rPr>
          <w:rFonts w:ascii="Arial" w:hAnsi="Arial" w:cs="Arial"/>
          <w:color w:val="0D0D0D" w:themeColor="text1" w:themeTint="F2"/>
        </w:rPr>
        <w:t>nternet, please use Australian grammar to maintain consistency in spelling and style.</w:t>
      </w:r>
    </w:p>
    <w:p w14:paraId="52338D7E" w14:textId="77777777" w:rsidR="009825E9" w:rsidRPr="00841F2A" w:rsidRDefault="009825E9" w:rsidP="009825E9">
      <w:pPr>
        <w:spacing w:before="100" w:beforeAutospacing="1" w:after="100" w:afterAutospacing="1"/>
        <w:rPr>
          <w:rFonts w:ascii="Arial" w:hAnsi="Arial" w:cs="Arial"/>
        </w:rPr>
      </w:pPr>
      <w:r w:rsidRPr="00841F2A">
        <w:rPr>
          <w:rFonts w:ascii="Arial" w:hAnsi="Arial" w:cs="Arial"/>
        </w:rPr>
        <w:t xml:space="preserve">George Smith was born in Fermanagh Ireland circa </w:t>
      </w:r>
      <w:proofErr w:type="gramStart"/>
      <w:r w:rsidRPr="00841F2A">
        <w:rPr>
          <w:rFonts w:ascii="Arial" w:hAnsi="Arial" w:cs="Arial"/>
        </w:rPr>
        <w:t>1799,</w:t>
      </w:r>
      <w:proofErr w:type="gramEnd"/>
      <w:r w:rsidRPr="00841F2A">
        <w:rPr>
          <w:rFonts w:ascii="Arial" w:hAnsi="Arial" w:cs="Arial"/>
        </w:rPr>
        <w:t xml:space="preserve"> he came to Van Diemen’s Land as a convict on the ship ‘</w:t>
      </w:r>
      <w:r w:rsidRPr="00841F2A">
        <w:rPr>
          <w:rFonts w:ascii="Arial" w:hAnsi="Arial" w:cs="Arial"/>
          <w:i/>
          <w:iCs/>
        </w:rPr>
        <w:t>Westmoreland</w:t>
      </w:r>
      <w:r w:rsidRPr="00841F2A">
        <w:rPr>
          <w:rFonts w:ascii="Arial" w:hAnsi="Arial" w:cs="Arial"/>
        </w:rPr>
        <w:t xml:space="preserve">’ in 1821. His time as a convict was not very eventful and he committed no crimes, he was 5 feet 6 ins tall, had brown eye and hair and </w:t>
      </w:r>
      <w:proofErr w:type="gramStart"/>
      <w:r w:rsidRPr="00841F2A">
        <w:rPr>
          <w:rFonts w:ascii="Arial" w:hAnsi="Arial" w:cs="Arial"/>
        </w:rPr>
        <w:t>a</w:t>
      </w:r>
      <w:proofErr w:type="gramEnd"/>
      <w:r w:rsidRPr="00841F2A">
        <w:rPr>
          <w:rFonts w:ascii="Arial" w:hAnsi="Arial" w:cs="Arial"/>
        </w:rPr>
        <w:t xml:space="preserve"> anchor tattoo on his left arm. George arrived under the assignment system and was assigned to the Muster Master department, writing up convict records. In 1835 he married Miss Phoebe Wilde a free settler in St David’s church in Hobart. Phoebe was the only daughter of Joseph &amp; Edith Wilde.  George and Pheobe had 5 children between 1836-1848, John, Mary, Phoebe, George and James. By 1840 the family moved to Adelaide, South Australia where they ran a public house called the ‘Black Swan’. </w:t>
      </w:r>
      <w:proofErr w:type="gramStart"/>
      <w:r w:rsidRPr="00841F2A">
        <w:rPr>
          <w:rFonts w:ascii="Arial" w:hAnsi="Arial" w:cs="Arial"/>
        </w:rPr>
        <w:t>Sadly</w:t>
      </w:r>
      <w:proofErr w:type="gramEnd"/>
      <w:r w:rsidRPr="00841F2A">
        <w:rPr>
          <w:rFonts w:ascii="Arial" w:hAnsi="Arial" w:cs="Arial"/>
        </w:rPr>
        <w:t xml:space="preserve"> in April 1850 Pheobe drowned while crossing from Adelaide to South Australia on the ship ‘</w:t>
      </w:r>
      <w:r w:rsidRPr="00841F2A">
        <w:rPr>
          <w:rFonts w:ascii="Arial" w:hAnsi="Arial" w:cs="Arial"/>
          <w:i/>
          <w:iCs/>
        </w:rPr>
        <w:t>Lady Denison’</w:t>
      </w:r>
      <w:r w:rsidRPr="00841F2A">
        <w:rPr>
          <w:rFonts w:ascii="Arial" w:hAnsi="Arial" w:cs="Arial"/>
        </w:rPr>
        <w:t xml:space="preserve">. George lived on in Adelaide died </w:t>
      </w:r>
      <w:proofErr w:type="gramStart"/>
      <w:r w:rsidRPr="00841F2A">
        <w:rPr>
          <w:rFonts w:ascii="Arial" w:hAnsi="Arial" w:cs="Arial"/>
        </w:rPr>
        <w:t>as a result of</w:t>
      </w:r>
      <w:proofErr w:type="gramEnd"/>
      <w:r w:rsidRPr="00841F2A">
        <w:rPr>
          <w:rFonts w:ascii="Arial" w:hAnsi="Arial" w:cs="Arial"/>
        </w:rPr>
        <w:t xml:space="preserve"> an accident while driving a cart loaded with barrels of alcohol in 1852.</w:t>
      </w:r>
    </w:p>
    <w:p w14:paraId="356EC1DB" w14:textId="24468E67" w:rsidR="004641A9" w:rsidRPr="00841F2A" w:rsidRDefault="005E1ECC" w:rsidP="004641A9">
      <w:pPr>
        <w:pStyle w:val="NormalWeb"/>
        <w:rPr>
          <w:rFonts w:ascii="Arial" w:hAnsi="Arial" w:cs="Arial"/>
        </w:rPr>
      </w:pPr>
      <w:r>
        <w:rPr>
          <w:rFonts w:ascii="Arial" w:hAnsi="Arial" w:cs="Arial"/>
        </w:rPr>
        <w:t>AI</w:t>
      </w:r>
      <w:r w:rsidR="00CF6B2C">
        <w:rPr>
          <w:rFonts w:ascii="Arial" w:hAnsi="Arial" w:cs="Arial"/>
        </w:rPr>
        <w:t>&lt;</w:t>
      </w:r>
      <w:r>
        <w:rPr>
          <w:rFonts w:ascii="Arial" w:hAnsi="Arial" w:cs="Arial"/>
        </w:rPr>
        <w:t xml:space="preserve"> </w:t>
      </w:r>
      <w:r w:rsidR="004641A9" w:rsidRPr="00841F2A">
        <w:rPr>
          <w:rFonts w:ascii="Arial" w:hAnsi="Arial" w:cs="Arial"/>
        </w:rPr>
        <w:t xml:space="preserve">George Smith was born in </w:t>
      </w:r>
      <w:r w:rsidR="004641A9" w:rsidRPr="00841F2A">
        <w:rPr>
          <w:rStyle w:val="Strong"/>
          <w:rFonts w:ascii="Arial" w:eastAsiaTheme="majorEastAsia" w:hAnsi="Arial" w:cs="Arial"/>
        </w:rPr>
        <w:t>County Fermanagh, Ireland</w:t>
      </w:r>
      <w:r w:rsidR="004641A9" w:rsidRPr="00841F2A">
        <w:rPr>
          <w:rFonts w:ascii="Arial" w:hAnsi="Arial" w:cs="Arial"/>
        </w:rPr>
        <w:t xml:space="preserve">, circa </w:t>
      </w:r>
      <w:r w:rsidR="004641A9" w:rsidRPr="00841F2A">
        <w:rPr>
          <w:rStyle w:val="Strong"/>
          <w:rFonts w:ascii="Arial" w:eastAsiaTheme="majorEastAsia" w:hAnsi="Arial" w:cs="Arial"/>
        </w:rPr>
        <w:t>1799</w:t>
      </w:r>
      <w:r w:rsidR="004641A9" w:rsidRPr="00841F2A">
        <w:rPr>
          <w:rFonts w:ascii="Arial" w:hAnsi="Arial" w:cs="Arial"/>
        </w:rPr>
        <w:t xml:space="preserve">. In </w:t>
      </w:r>
      <w:r w:rsidR="004641A9" w:rsidRPr="00841F2A">
        <w:rPr>
          <w:rStyle w:val="Strong"/>
          <w:rFonts w:ascii="Arial" w:eastAsiaTheme="majorEastAsia" w:hAnsi="Arial" w:cs="Arial"/>
        </w:rPr>
        <w:t>1821</w:t>
      </w:r>
      <w:r w:rsidR="004641A9" w:rsidRPr="00841F2A">
        <w:rPr>
          <w:rFonts w:ascii="Arial" w:hAnsi="Arial" w:cs="Arial"/>
        </w:rPr>
        <w:t xml:space="preserve">, he was transported to </w:t>
      </w:r>
      <w:r w:rsidR="004641A9" w:rsidRPr="00841F2A">
        <w:rPr>
          <w:rStyle w:val="Strong"/>
          <w:rFonts w:ascii="Arial" w:eastAsiaTheme="majorEastAsia" w:hAnsi="Arial" w:cs="Arial"/>
        </w:rPr>
        <w:t>Van Diemen’s Land</w:t>
      </w:r>
      <w:r w:rsidR="004641A9" w:rsidRPr="00841F2A">
        <w:rPr>
          <w:rFonts w:ascii="Arial" w:hAnsi="Arial" w:cs="Arial"/>
        </w:rPr>
        <w:t xml:space="preserve"> aboard the convict ship </w:t>
      </w:r>
      <w:r w:rsidR="004641A9" w:rsidRPr="00841F2A">
        <w:rPr>
          <w:rStyle w:val="Emphasis"/>
          <w:rFonts w:ascii="Arial" w:eastAsiaTheme="majorEastAsia" w:hAnsi="Arial" w:cs="Arial"/>
        </w:rPr>
        <w:t>Westmoreland</w:t>
      </w:r>
      <w:r w:rsidR="004641A9" w:rsidRPr="00841F2A">
        <w:rPr>
          <w:rFonts w:ascii="Arial" w:hAnsi="Arial" w:cs="Arial"/>
        </w:rPr>
        <w:t xml:space="preserve">. His convict record indicates a relatively uneventful period of servitude, with no recorded infractions. Smith was described as </w:t>
      </w:r>
      <w:r w:rsidR="004641A9" w:rsidRPr="00841F2A">
        <w:rPr>
          <w:rStyle w:val="Strong"/>
          <w:rFonts w:ascii="Arial" w:eastAsiaTheme="majorEastAsia" w:hAnsi="Arial" w:cs="Arial"/>
        </w:rPr>
        <w:t>5 feet 6 inches tall</w:t>
      </w:r>
      <w:r w:rsidR="004641A9" w:rsidRPr="00841F2A">
        <w:rPr>
          <w:rFonts w:ascii="Arial" w:hAnsi="Arial" w:cs="Arial"/>
        </w:rPr>
        <w:t xml:space="preserve">, with </w:t>
      </w:r>
      <w:r w:rsidR="004641A9" w:rsidRPr="00841F2A">
        <w:rPr>
          <w:rStyle w:val="Strong"/>
          <w:rFonts w:ascii="Arial" w:eastAsiaTheme="majorEastAsia" w:hAnsi="Arial" w:cs="Arial"/>
        </w:rPr>
        <w:t>brown eyes and hair</w:t>
      </w:r>
      <w:r w:rsidR="004641A9" w:rsidRPr="00841F2A">
        <w:rPr>
          <w:rFonts w:ascii="Arial" w:hAnsi="Arial" w:cs="Arial"/>
        </w:rPr>
        <w:t xml:space="preserve">, and bore an </w:t>
      </w:r>
      <w:r w:rsidR="004641A9" w:rsidRPr="00841F2A">
        <w:rPr>
          <w:rStyle w:val="Strong"/>
          <w:rFonts w:ascii="Arial" w:eastAsiaTheme="majorEastAsia" w:hAnsi="Arial" w:cs="Arial"/>
        </w:rPr>
        <w:t>anchor tattoo</w:t>
      </w:r>
      <w:r w:rsidR="004641A9" w:rsidRPr="00841F2A">
        <w:rPr>
          <w:rFonts w:ascii="Arial" w:hAnsi="Arial" w:cs="Arial"/>
        </w:rPr>
        <w:t xml:space="preserve"> on his left arm.</w:t>
      </w:r>
    </w:p>
    <w:p w14:paraId="750FAEEB" w14:textId="77777777" w:rsidR="004641A9" w:rsidRPr="00841F2A" w:rsidRDefault="004641A9" w:rsidP="004641A9">
      <w:pPr>
        <w:pStyle w:val="NormalWeb"/>
        <w:rPr>
          <w:rFonts w:ascii="Arial" w:hAnsi="Arial" w:cs="Arial"/>
        </w:rPr>
      </w:pPr>
      <w:r w:rsidRPr="00841F2A">
        <w:rPr>
          <w:rFonts w:ascii="Arial" w:hAnsi="Arial" w:cs="Arial"/>
        </w:rPr>
        <w:t xml:space="preserve">Upon arrival, he was placed under the </w:t>
      </w:r>
      <w:r w:rsidRPr="00841F2A">
        <w:rPr>
          <w:rStyle w:val="Strong"/>
          <w:rFonts w:ascii="Arial" w:eastAsiaTheme="majorEastAsia" w:hAnsi="Arial" w:cs="Arial"/>
        </w:rPr>
        <w:t>assignment system</w:t>
      </w:r>
      <w:r w:rsidRPr="00841F2A">
        <w:rPr>
          <w:rFonts w:ascii="Arial" w:hAnsi="Arial" w:cs="Arial"/>
        </w:rPr>
        <w:t xml:space="preserve">, which allocated convicts to work for private individuals or government departments. Smith was assigned to the </w:t>
      </w:r>
      <w:r w:rsidRPr="00841F2A">
        <w:rPr>
          <w:rStyle w:val="Strong"/>
          <w:rFonts w:ascii="Arial" w:eastAsiaTheme="majorEastAsia" w:hAnsi="Arial" w:cs="Arial"/>
        </w:rPr>
        <w:t>Muster Master’s Department</w:t>
      </w:r>
      <w:r w:rsidRPr="00841F2A">
        <w:rPr>
          <w:rFonts w:ascii="Arial" w:hAnsi="Arial" w:cs="Arial"/>
        </w:rPr>
        <w:t>, where he was responsible for recording convict records—a role that suggests literacy and administrative competence.</w:t>
      </w:r>
    </w:p>
    <w:p w14:paraId="75B66EB2" w14:textId="77777777" w:rsidR="004641A9" w:rsidRPr="00841F2A" w:rsidRDefault="004641A9" w:rsidP="004641A9">
      <w:pPr>
        <w:pStyle w:val="NormalWeb"/>
        <w:rPr>
          <w:rFonts w:ascii="Arial" w:hAnsi="Arial" w:cs="Arial"/>
        </w:rPr>
      </w:pPr>
      <w:r w:rsidRPr="00841F2A">
        <w:rPr>
          <w:rFonts w:ascii="Arial" w:hAnsi="Arial" w:cs="Arial"/>
        </w:rPr>
        <w:lastRenderedPageBreak/>
        <w:t xml:space="preserve">In </w:t>
      </w:r>
      <w:r w:rsidRPr="00841F2A">
        <w:rPr>
          <w:rStyle w:val="Strong"/>
          <w:rFonts w:ascii="Arial" w:eastAsiaTheme="majorEastAsia" w:hAnsi="Arial" w:cs="Arial"/>
        </w:rPr>
        <w:t>1835</w:t>
      </w:r>
      <w:r w:rsidRPr="00841F2A">
        <w:rPr>
          <w:rFonts w:ascii="Arial" w:hAnsi="Arial" w:cs="Arial"/>
        </w:rPr>
        <w:t xml:space="preserve">, Smith married </w:t>
      </w:r>
      <w:r w:rsidRPr="00841F2A">
        <w:rPr>
          <w:rStyle w:val="Strong"/>
          <w:rFonts w:ascii="Arial" w:eastAsiaTheme="majorEastAsia" w:hAnsi="Arial" w:cs="Arial"/>
        </w:rPr>
        <w:t>Phoebe Wilde</w:t>
      </w:r>
      <w:r w:rsidRPr="00841F2A">
        <w:rPr>
          <w:rFonts w:ascii="Arial" w:hAnsi="Arial" w:cs="Arial"/>
        </w:rPr>
        <w:t xml:space="preserve">, a free settler, at </w:t>
      </w:r>
      <w:r w:rsidRPr="00841F2A">
        <w:rPr>
          <w:rStyle w:val="Strong"/>
          <w:rFonts w:ascii="Arial" w:eastAsiaTheme="majorEastAsia" w:hAnsi="Arial" w:cs="Arial"/>
        </w:rPr>
        <w:t>St David’s Church in Hobart</w:t>
      </w:r>
      <w:r w:rsidRPr="00841F2A">
        <w:rPr>
          <w:rFonts w:ascii="Arial" w:hAnsi="Arial" w:cs="Arial"/>
        </w:rPr>
        <w:t xml:space="preserve">. Phoebe was the only daughter of </w:t>
      </w:r>
      <w:r w:rsidRPr="00841F2A">
        <w:rPr>
          <w:rStyle w:val="Strong"/>
          <w:rFonts w:ascii="Arial" w:eastAsiaTheme="majorEastAsia" w:hAnsi="Arial" w:cs="Arial"/>
        </w:rPr>
        <w:t>Joseph and Edith Wilde</w:t>
      </w:r>
      <w:r w:rsidRPr="00841F2A">
        <w:rPr>
          <w:rFonts w:ascii="Arial" w:hAnsi="Arial" w:cs="Arial"/>
        </w:rPr>
        <w:t xml:space="preserve">. The couple had </w:t>
      </w:r>
      <w:r w:rsidRPr="00841F2A">
        <w:rPr>
          <w:rStyle w:val="Strong"/>
          <w:rFonts w:ascii="Arial" w:eastAsiaTheme="majorEastAsia" w:hAnsi="Arial" w:cs="Arial"/>
        </w:rPr>
        <w:t>five children</w:t>
      </w:r>
      <w:r w:rsidRPr="00841F2A">
        <w:rPr>
          <w:rFonts w:ascii="Arial" w:hAnsi="Arial" w:cs="Arial"/>
        </w:rPr>
        <w:t xml:space="preserve"> between </w:t>
      </w:r>
      <w:r w:rsidRPr="00841F2A">
        <w:rPr>
          <w:rStyle w:val="Strong"/>
          <w:rFonts w:ascii="Arial" w:eastAsiaTheme="majorEastAsia" w:hAnsi="Arial" w:cs="Arial"/>
        </w:rPr>
        <w:t>1836 and 1848</w:t>
      </w:r>
      <w:r w:rsidRPr="00841F2A">
        <w:rPr>
          <w:rFonts w:ascii="Arial" w:hAnsi="Arial" w:cs="Arial"/>
        </w:rPr>
        <w:t xml:space="preserve">: </w:t>
      </w:r>
      <w:r w:rsidRPr="00841F2A">
        <w:rPr>
          <w:rStyle w:val="Strong"/>
          <w:rFonts w:ascii="Arial" w:eastAsiaTheme="majorEastAsia" w:hAnsi="Arial" w:cs="Arial"/>
        </w:rPr>
        <w:t>John, Mary, Phoebe, George, and James</w:t>
      </w:r>
      <w:r w:rsidRPr="00841F2A">
        <w:rPr>
          <w:rFonts w:ascii="Arial" w:hAnsi="Arial" w:cs="Arial"/>
        </w:rPr>
        <w:t>.</w:t>
      </w:r>
    </w:p>
    <w:p w14:paraId="72C19022" w14:textId="77777777" w:rsidR="004641A9" w:rsidRPr="00841F2A" w:rsidRDefault="004641A9" w:rsidP="004641A9">
      <w:pPr>
        <w:pStyle w:val="NormalWeb"/>
        <w:rPr>
          <w:rFonts w:ascii="Arial" w:hAnsi="Arial" w:cs="Arial"/>
        </w:rPr>
      </w:pPr>
      <w:r w:rsidRPr="00841F2A">
        <w:rPr>
          <w:rFonts w:ascii="Arial" w:hAnsi="Arial" w:cs="Arial"/>
        </w:rPr>
        <w:t xml:space="preserve">By </w:t>
      </w:r>
      <w:r w:rsidRPr="00841F2A">
        <w:rPr>
          <w:rStyle w:val="Strong"/>
          <w:rFonts w:ascii="Arial" w:eastAsiaTheme="majorEastAsia" w:hAnsi="Arial" w:cs="Arial"/>
        </w:rPr>
        <w:t>1840</w:t>
      </w:r>
      <w:r w:rsidRPr="00841F2A">
        <w:rPr>
          <w:rFonts w:ascii="Arial" w:hAnsi="Arial" w:cs="Arial"/>
        </w:rPr>
        <w:t xml:space="preserve">, the Smith family relocated to </w:t>
      </w:r>
      <w:r w:rsidRPr="00841F2A">
        <w:rPr>
          <w:rStyle w:val="Strong"/>
          <w:rFonts w:ascii="Arial" w:eastAsiaTheme="majorEastAsia" w:hAnsi="Arial" w:cs="Arial"/>
        </w:rPr>
        <w:t>Adelaide, South Australia</w:t>
      </w:r>
      <w:r w:rsidRPr="00841F2A">
        <w:rPr>
          <w:rFonts w:ascii="Arial" w:hAnsi="Arial" w:cs="Arial"/>
        </w:rPr>
        <w:t xml:space="preserve">, where they operated the </w:t>
      </w:r>
      <w:r w:rsidRPr="00841F2A">
        <w:rPr>
          <w:rStyle w:val="Strong"/>
          <w:rFonts w:ascii="Arial" w:eastAsiaTheme="majorEastAsia" w:hAnsi="Arial" w:cs="Arial"/>
        </w:rPr>
        <w:t>Black Swan Inn</w:t>
      </w:r>
      <w:r w:rsidRPr="00841F2A">
        <w:rPr>
          <w:rFonts w:ascii="Arial" w:hAnsi="Arial" w:cs="Arial"/>
        </w:rPr>
        <w:t xml:space="preserve">, a public house situated on </w:t>
      </w:r>
      <w:r w:rsidRPr="00841F2A">
        <w:rPr>
          <w:rStyle w:val="Strong"/>
          <w:rFonts w:ascii="Arial" w:eastAsiaTheme="majorEastAsia" w:hAnsi="Arial" w:cs="Arial"/>
        </w:rPr>
        <w:t>North Terrace</w:t>
      </w:r>
      <w:r w:rsidRPr="00841F2A">
        <w:rPr>
          <w:rFonts w:ascii="Arial" w:hAnsi="Arial" w:cs="Arial"/>
        </w:rPr>
        <w:t>. The establishment was well-known in the growing colony, providing accommodation and refreshments to travellers and locals alike.</w:t>
      </w:r>
    </w:p>
    <w:p w14:paraId="7CD9DF9B" w14:textId="562E5978" w:rsidR="002E1FA8" w:rsidRPr="00841F2A" w:rsidRDefault="002E1FA8" w:rsidP="002E1FA8">
      <w:pPr>
        <w:pStyle w:val="NormalWeb"/>
        <w:rPr>
          <w:rFonts w:ascii="Arial" w:hAnsi="Arial" w:cs="Arial"/>
        </w:rPr>
      </w:pPr>
      <w:r w:rsidRPr="00841F2A">
        <w:rPr>
          <w:rFonts w:ascii="Arial" w:hAnsi="Arial" w:cs="Arial"/>
        </w:rPr>
        <w:t xml:space="preserve">Tragedy struck in </w:t>
      </w:r>
      <w:r w:rsidRPr="00841F2A">
        <w:rPr>
          <w:rStyle w:val="Strong"/>
          <w:rFonts w:ascii="Arial" w:eastAsiaTheme="majorEastAsia" w:hAnsi="Arial" w:cs="Arial"/>
        </w:rPr>
        <w:t>April 1850</w:t>
      </w:r>
      <w:r w:rsidRPr="00841F2A">
        <w:rPr>
          <w:rFonts w:ascii="Arial" w:hAnsi="Arial" w:cs="Arial"/>
        </w:rPr>
        <w:t xml:space="preserve">, when </w:t>
      </w:r>
      <w:r w:rsidRPr="00841F2A">
        <w:rPr>
          <w:rStyle w:val="Strong"/>
          <w:rFonts w:ascii="Arial" w:eastAsiaTheme="majorEastAsia" w:hAnsi="Arial" w:cs="Arial"/>
        </w:rPr>
        <w:t>Phoebe drowned</w:t>
      </w:r>
      <w:r w:rsidRPr="00841F2A">
        <w:rPr>
          <w:rFonts w:ascii="Arial" w:hAnsi="Arial" w:cs="Arial"/>
        </w:rPr>
        <w:t xml:space="preserve"> while crossing from </w:t>
      </w:r>
      <w:r w:rsidRPr="00841F2A">
        <w:rPr>
          <w:rStyle w:val="Strong"/>
          <w:rFonts w:ascii="Arial" w:eastAsiaTheme="majorEastAsia" w:hAnsi="Arial" w:cs="Arial"/>
        </w:rPr>
        <w:t>Adelaide to Hobart</w:t>
      </w:r>
      <w:r w:rsidRPr="00841F2A">
        <w:rPr>
          <w:rFonts w:ascii="Arial" w:hAnsi="Arial" w:cs="Arial"/>
        </w:rPr>
        <w:t xml:space="preserve"> aboard the </w:t>
      </w:r>
      <w:r w:rsidRPr="00841F2A">
        <w:rPr>
          <w:rStyle w:val="Emphasis"/>
          <w:rFonts w:ascii="Arial" w:eastAsiaTheme="majorEastAsia" w:hAnsi="Arial" w:cs="Arial"/>
        </w:rPr>
        <w:t>Lady Denison</w:t>
      </w:r>
      <w:r w:rsidRPr="00841F2A">
        <w:rPr>
          <w:rFonts w:ascii="Arial" w:hAnsi="Arial" w:cs="Arial"/>
        </w:rPr>
        <w:t xml:space="preserve">. The ship, launched in </w:t>
      </w:r>
      <w:r w:rsidRPr="00841F2A">
        <w:rPr>
          <w:rStyle w:val="Strong"/>
          <w:rFonts w:ascii="Arial" w:eastAsiaTheme="majorEastAsia" w:hAnsi="Arial" w:cs="Arial"/>
        </w:rPr>
        <w:t>1847</w:t>
      </w:r>
      <w:r w:rsidRPr="00841F2A">
        <w:rPr>
          <w:rFonts w:ascii="Arial" w:hAnsi="Arial" w:cs="Arial"/>
        </w:rPr>
        <w:t>, was lost at sea under mysterious circumstances, with wreckage later discovered along the Tasmanian coast.</w:t>
      </w:r>
    </w:p>
    <w:p w14:paraId="4D643977" w14:textId="77777777" w:rsidR="002E1FA8" w:rsidRPr="00841F2A" w:rsidRDefault="002E1FA8" w:rsidP="002E1FA8">
      <w:pPr>
        <w:pStyle w:val="NormalWeb"/>
        <w:rPr>
          <w:rFonts w:ascii="Arial" w:hAnsi="Arial" w:cs="Arial"/>
        </w:rPr>
      </w:pPr>
      <w:r w:rsidRPr="00841F2A">
        <w:rPr>
          <w:rFonts w:ascii="Arial" w:hAnsi="Arial" w:cs="Arial"/>
        </w:rPr>
        <w:t xml:space="preserve">Smith remained in </w:t>
      </w:r>
      <w:r w:rsidRPr="00841F2A">
        <w:rPr>
          <w:rStyle w:val="Strong"/>
          <w:rFonts w:ascii="Arial" w:eastAsiaTheme="majorEastAsia" w:hAnsi="Arial" w:cs="Arial"/>
        </w:rPr>
        <w:t>Adelaide</w:t>
      </w:r>
      <w:r w:rsidRPr="00841F2A">
        <w:rPr>
          <w:rFonts w:ascii="Arial" w:hAnsi="Arial" w:cs="Arial"/>
        </w:rPr>
        <w:t xml:space="preserve">, but his life was cut short in </w:t>
      </w:r>
      <w:r w:rsidRPr="00841F2A">
        <w:rPr>
          <w:rStyle w:val="Strong"/>
          <w:rFonts w:ascii="Arial" w:eastAsiaTheme="majorEastAsia" w:hAnsi="Arial" w:cs="Arial"/>
        </w:rPr>
        <w:t>1852</w:t>
      </w:r>
      <w:r w:rsidRPr="00841F2A">
        <w:rPr>
          <w:rFonts w:ascii="Arial" w:hAnsi="Arial" w:cs="Arial"/>
        </w:rPr>
        <w:t xml:space="preserve"> when he suffered a fatal accident while driving a </w:t>
      </w:r>
      <w:r w:rsidRPr="00841F2A">
        <w:rPr>
          <w:rStyle w:val="Strong"/>
          <w:rFonts w:ascii="Arial" w:eastAsiaTheme="majorEastAsia" w:hAnsi="Arial" w:cs="Arial"/>
        </w:rPr>
        <w:t>cart loaded with barrels of alcohol</w:t>
      </w:r>
      <w:r w:rsidRPr="00841F2A">
        <w:rPr>
          <w:rFonts w:ascii="Arial" w:hAnsi="Arial" w:cs="Arial"/>
        </w:rPr>
        <w:t>. The details surrounding his death remain sparse, but such incidents were not uncommon in colonial Australia, where transportation hazards posed significant risks.</w:t>
      </w:r>
    </w:p>
    <w:p w14:paraId="4E26462C" w14:textId="5924E7E3" w:rsidR="00043F57" w:rsidRPr="00841F2A" w:rsidRDefault="002E1FA8" w:rsidP="00C863CF">
      <w:pPr>
        <w:pStyle w:val="NormalWeb"/>
        <w:numPr>
          <w:ilvl w:val="0"/>
          <w:numId w:val="12"/>
        </w:numPr>
        <w:rPr>
          <w:rFonts w:ascii="Arial" w:hAnsi="Arial" w:cs="Arial"/>
        </w:rPr>
      </w:pPr>
      <w:r w:rsidRPr="00841F2A">
        <w:rPr>
          <w:rFonts w:ascii="Arial" w:hAnsi="Arial" w:cs="Arial"/>
        </w:rPr>
        <w:t>Would you like me to refine any sections further or add additional historical context?</w:t>
      </w:r>
      <w:r w:rsidR="0051764A" w:rsidRPr="00841F2A">
        <w:rPr>
          <w:rFonts w:ascii="Arial" w:hAnsi="Arial" w:cs="Arial"/>
          <w:noProof/>
          <w14:ligatures w14:val="standardContextual"/>
        </w:rPr>
        <w:drawing>
          <wp:inline distT="0" distB="0" distL="0" distR="0" wp14:anchorId="5B15D6A0" wp14:editId="64340D7F">
            <wp:extent cx="5731510" cy="850900"/>
            <wp:effectExtent l="0" t="0" r="0" b="0"/>
            <wp:docPr id="2012242546"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42546" name="Picture 1" descr="A screenshot of a phone&#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5731510" cy="850900"/>
                    </a:xfrm>
                    <a:prstGeom prst="rect">
                      <a:avLst/>
                    </a:prstGeom>
                  </pic:spPr>
                </pic:pic>
              </a:graphicData>
            </a:graphic>
          </wp:inline>
        </w:drawing>
      </w:r>
    </w:p>
    <w:p w14:paraId="46734C7A" w14:textId="4BC3A49E" w:rsidR="009A06FE" w:rsidRPr="005E1ECC" w:rsidRDefault="00C863CF" w:rsidP="00C863CF">
      <w:pPr>
        <w:pStyle w:val="NormalWeb"/>
        <w:rPr>
          <w:rFonts w:ascii="Arial" w:hAnsi="Arial" w:cs="Arial"/>
          <w:color w:val="FF0000"/>
        </w:rPr>
      </w:pPr>
      <w:r w:rsidRPr="005E1ECC">
        <w:rPr>
          <w:rFonts w:ascii="Arial" w:hAnsi="Arial" w:cs="Arial"/>
          <w:color w:val="FF0000"/>
        </w:rPr>
        <w:t>I then asked AI</w:t>
      </w:r>
      <w:r w:rsidR="008B7D24" w:rsidRPr="005E1ECC">
        <w:rPr>
          <w:rFonts w:ascii="Arial" w:hAnsi="Arial" w:cs="Arial"/>
          <w:color w:val="FF0000"/>
        </w:rPr>
        <w:t>:</w:t>
      </w:r>
      <w:r w:rsidR="009A06FE" w:rsidRPr="005E1ECC">
        <w:rPr>
          <w:rFonts w:ascii="Arial" w:hAnsi="Arial" w:cs="Arial"/>
          <w:color w:val="FF0000"/>
        </w:rPr>
        <w:t xml:space="preserve">    </w:t>
      </w:r>
    </w:p>
    <w:p w14:paraId="7DF80E6C" w14:textId="579DE2ED" w:rsidR="00B95F97" w:rsidRPr="00841F2A" w:rsidRDefault="005E1ECC" w:rsidP="00043F57">
      <w:pPr>
        <w:pStyle w:val="NormalWeb"/>
        <w:ind w:left="720"/>
        <w:rPr>
          <w:rFonts w:ascii="Arial" w:hAnsi="Arial" w:cs="Arial"/>
          <w:color w:val="0D0D0D" w:themeColor="text1" w:themeTint="F2"/>
        </w:rPr>
      </w:pPr>
      <w:r>
        <w:rPr>
          <w:rFonts w:ascii="Arial" w:hAnsi="Arial" w:cs="Arial"/>
          <w:color w:val="0D0D0D" w:themeColor="text1" w:themeTint="F2"/>
        </w:rPr>
        <w:t>Me</w:t>
      </w:r>
      <w:r w:rsidR="00625F6E">
        <w:rPr>
          <w:rFonts w:ascii="Arial" w:hAnsi="Arial" w:cs="Arial"/>
          <w:color w:val="0D0D0D" w:themeColor="text1" w:themeTint="F2"/>
        </w:rPr>
        <w:t>&gt;</w:t>
      </w:r>
      <w:r>
        <w:rPr>
          <w:rFonts w:ascii="Arial" w:hAnsi="Arial" w:cs="Arial"/>
          <w:color w:val="0D0D0D" w:themeColor="text1" w:themeTint="F2"/>
        </w:rPr>
        <w:t xml:space="preserve"> </w:t>
      </w:r>
      <w:r w:rsidR="00321BC3" w:rsidRPr="00841F2A">
        <w:rPr>
          <w:rFonts w:ascii="Arial" w:hAnsi="Arial" w:cs="Arial"/>
          <w:color w:val="0D0D0D" w:themeColor="text1" w:themeTint="F2"/>
        </w:rPr>
        <w:t>Can you please inco</w:t>
      </w:r>
      <w:r w:rsidR="00B95F97" w:rsidRPr="00841F2A">
        <w:rPr>
          <w:rFonts w:ascii="Arial" w:hAnsi="Arial" w:cs="Arial"/>
          <w:color w:val="0D0D0D" w:themeColor="text1" w:themeTint="F2"/>
        </w:rPr>
        <w:t xml:space="preserve">rporated </w:t>
      </w:r>
      <w:r w:rsidR="00321BC3" w:rsidRPr="00841F2A">
        <w:rPr>
          <w:rFonts w:ascii="Arial" w:hAnsi="Arial" w:cs="Arial"/>
          <w:color w:val="0D0D0D" w:themeColor="text1" w:themeTint="F2"/>
        </w:rPr>
        <w:t>inf</w:t>
      </w:r>
      <w:r w:rsidR="00B95F97" w:rsidRPr="00841F2A">
        <w:rPr>
          <w:rFonts w:ascii="Arial" w:hAnsi="Arial" w:cs="Arial"/>
          <w:color w:val="0D0D0D" w:themeColor="text1" w:themeTint="F2"/>
        </w:rPr>
        <w:t>orm</w:t>
      </w:r>
      <w:r w:rsidR="00321BC3" w:rsidRPr="00841F2A">
        <w:rPr>
          <w:rFonts w:ascii="Arial" w:hAnsi="Arial" w:cs="Arial"/>
          <w:color w:val="0D0D0D" w:themeColor="text1" w:themeTint="F2"/>
        </w:rPr>
        <w:t>ation about Ireland between 1799-1821, including his journey to VD</w:t>
      </w:r>
      <w:r w:rsidR="00B95F97" w:rsidRPr="00841F2A">
        <w:rPr>
          <w:rFonts w:ascii="Arial" w:hAnsi="Arial" w:cs="Arial"/>
          <w:color w:val="0D0D0D" w:themeColor="text1" w:themeTint="F2"/>
        </w:rPr>
        <w:t xml:space="preserve">L </w:t>
      </w:r>
      <w:r w:rsidR="00321BC3" w:rsidRPr="00841F2A">
        <w:rPr>
          <w:rFonts w:ascii="Arial" w:hAnsi="Arial" w:cs="Arial"/>
          <w:color w:val="0D0D0D" w:themeColor="text1" w:themeTint="F2"/>
        </w:rPr>
        <w:t>and life as a convict in Van Diemen's Land bet</w:t>
      </w:r>
      <w:r w:rsidR="00B95F97" w:rsidRPr="00841F2A">
        <w:rPr>
          <w:rFonts w:ascii="Arial" w:hAnsi="Arial" w:cs="Arial"/>
          <w:color w:val="0D0D0D" w:themeColor="text1" w:themeTint="F2"/>
        </w:rPr>
        <w:t>w</w:t>
      </w:r>
      <w:r w:rsidR="00321BC3" w:rsidRPr="00841F2A">
        <w:rPr>
          <w:rFonts w:ascii="Arial" w:hAnsi="Arial" w:cs="Arial"/>
          <w:color w:val="0D0D0D" w:themeColor="text1" w:themeTint="F2"/>
        </w:rPr>
        <w:t>een 1821-1845 and Adelaide between 1845-1852 please use Australian grammar to maintain</w:t>
      </w:r>
      <w:r w:rsidR="007B217D" w:rsidRPr="00841F2A">
        <w:rPr>
          <w:rFonts w:ascii="Arial" w:hAnsi="Arial" w:cs="Arial"/>
          <w:color w:val="0D0D0D" w:themeColor="text1" w:themeTint="F2"/>
        </w:rPr>
        <w:t xml:space="preserve"> </w:t>
      </w:r>
      <w:r w:rsidR="00321BC3" w:rsidRPr="00841F2A">
        <w:rPr>
          <w:rFonts w:ascii="Arial" w:hAnsi="Arial" w:cs="Arial"/>
          <w:color w:val="0D0D0D" w:themeColor="text1" w:themeTint="F2"/>
        </w:rPr>
        <w:t xml:space="preserve">consistency in spelling and style. </w:t>
      </w:r>
    </w:p>
    <w:p w14:paraId="5B48E963" w14:textId="0CC9B64C" w:rsidR="007B217D" w:rsidRPr="00841F2A" w:rsidRDefault="005E1ECC" w:rsidP="00043F57">
      <w:pPr>
        <w:pStyle w:val="NormalWeb"/>
        <w:ind w:left="720"/>
        <w:rPr>
          <w:rFonts w:ascii="Arial" w:hAnsi="Arial" w:cs="Arial"/>
        </w:rPr>
      </w:pPr>
      <w:r>
        <w:rPr>
          <w:rFonts w:ascii="Arial" w:hAnsi="Arial" w:cs="Arial"/>
        </w:rPr>
        <w:t>AI</w:t>
      </w:r>
      <w:r w:rsidR="00625F6E">
        <w:rPr>
          <w:rFonts w:ascii="Arial" w:hAnsi="Arial" w:cs="Arial"/>
        </w:rPr>
        <w:t>&lt;</w:t>
      </w:r>
      <w:r>
        <w:rPr>
          <w:rFonts w:ascii="Arial" w:hAnsi="Arial" w:cs="Arial"/>
        </w:rPr>
        <w:t xml:space="preserve"> </w:t>
      </w:r>
      <w:r w:rsidR="007B217D" w:rsidRPr="00841F2A">
        <w:rPr>
          <w:rFonts w:ascii="Arial" w:hAnsi="Arial" w:cs="Arial"/>
        </w:rPr>
        <w:t xml:space="preserve">Certainly! Here’s a refined historical narrative incorporating details about </w:t>
      </w:r>
      <w:r w:rsidR="007B217D" w:rsidRPr="00841F2A">
        <w:rPr>
          <w:rStyle w:val="Strong"/>
          <w:rFonts w:ascii="Arial" w:eastAsiaTheme="majorEastAsia" w:hAnsi="Arial" w:cs="Arial"/>
        </w:rPr>
        <w:t>Ireland (1799-1821), George Smith’s journey to Van Diemen’s Land, his life as a convict (1821-1845), and his time in Adelaide (1845-1852)</w:t>
      </w:r>
      <w:r w:rsidR="007B217D" w:rsidRPr="00841F2A">
        <w:rPr>
          <w:rFonts w:ascii="Arial" w:hAnsi="Arial" w:cs="Arial"/>
        </w:rPr>
        <w:t>.</w:t>
      </w:r>
    </w:p>
    <w:p w14:paraId="51EDDC25" w14:textId="77777777" w:rsidR="00034135" w:rsidRPr="00841F2A" w:rsidRDefault="00034135" w:rsidP="00034135">
      <w:pPr>
        <w:spacing w:before="100" w:beforeAutospacing="1" w:after="100" w:afterAutospacing="1"/>
        <w:rPr>
          <w:rFonts w:ascii="Arial" w:hAnsi="Arial" w:cs="Arial"/>
        </w:rPr>
      </w:pPr>
    </w:p>
    <w:p w14:paraId="72ED8615" w14:textId="2B8F1E50" w:rsidR="00591202" w:rsidRPr="00841F2A" w:rsidRDefault="00591202" w:rsidP="000A742D">
      <w:pPr>
        <w:spacing w:before="100" w:beforeAutospacing="1" w:after="100" w:afterAutospacing="1"/>
        <w:outlineLvl w:val="2"/>
        <w:rPr>
          <w:rFonts w:ascii="Arial" w:hAnsi="Arial" w:cs="Arial"/>
          <w:b/>
          <w:bCs/>
          <w:color w:val="FF0000"/>
        </w:rPr>
      </w:pPr>
      <w:r w:rsidRPr="00841F2A">
        <w:rPr>
          <w:rFonts w:ascii="Arial" w:hAnsi="Arial" w:cs="Arial"/>
          <w:b/>
          <w:bCs/>
          <w:color w:val="FF0000"/>
        </w:rPr>
        <w:t>AI</w:t>
      </w:r>
      <w:r w:rsidR="00043F57" w:rsidRPr="00841F2A">
        <w:rPr>
          <w:rFonts w:ascii="Arial" w:hAnsi="Arial" w:cs="Arial"/>
          <w:b/>
          <w:bCs/>
          <w:color w:val="FF0000"/>
        </w:rPr>
        <w:t xml:space="preserve"> wrote</w:t>
      </w:r>
      <w:r w:rsidR="008B7D24" w:rsidRPr="00841F2A">
        <w:rPr>
          <w:rFonts w:ascii="Arial" w:hAnsi="Arial" w:cs="Arial"/>
          <w:b/>
          <w:bCs/>
          <w:color w:val="FF0000"/>
        </w:rPr>
        <w:t>:</w:t>
      </w:r>
    </w:p>
    <w:p w14:paraId="33D5E3EC" w14:textId="6567C4B4" w:rsidR="000A742D" w:rsidRPr="00841F2A" w:rsidRDefault="005E1ECC" w:rsidP="000A742D">
      <w:pPr>
        <w:spacing w:before="100" w:beforeAutospacing="1" w:after="100" w:afterAutospacing="1"/>
        <w:outlineLvl w:val="2"/>
        <w:rPr>
          <w:rFonts w:ascii="Arial" w:hAnsi="Arial" w:cs="Arial"/>
          <w:b/>
          <w:bCs/>
        </w:rPr>
      </w:pPr>
      <w:r>
        <w:rPr>
          <w:rFonts w:ascii="Arial" w:hAnsi="Arial" w:cs="Arial"/>
          <w:b/>
          <w:bCs/>
        </w:rPr>
        <w:t>AI</w:t>
      </w:r>
      <w:r w:rsidR="00962A39">
        <w:rPr>
          <w:rFonts w:ascii="Arial" w:hAnsi="Arial" w:cs="Arial"/>
          <w:b/>
          <w:bCs/>
        </w:rPr>
        <w:t>&lt;</w:t>
      </w:r>
      <w:r>
        <w:rPr>
          <w:rFonts w:ascii="Arial" w:hAnsi="Arial" w:cs="Arial"/>
          <w:b/>
          <w:bCs/>
        </w:rPr>
        <w:t xml:space="preserve"> </w:t>
      </w:r>
      <w:r w:rsidR="000A742D" w:rsidRPr="00841F2A">
        <w:rPr>
          <w:rFonts w:ascii="Arial" w:hAnsi="Arial" w:cs="Arial"/>
          <w:b/>
          <w:bCs/>
        </w:rPr>
        <w:t>George Smith: A Life Across Continents (1799-1852)</w:t>
      </w:r>
    </w:p>
    <w:p w14:paraId="2F95B4DE" w14:textId="77777777" w:rsidR="000A742D" w:rsidRPr="00841F2A" w:rsidRDefault="000A742D" w:rsidP="000A742D">
      <w:pPr>
        <w:spacing w:before="100" w:beforeAutospacing="1" w:after="100" w:afterAutospacing="1"/>
        <w:outlineLvl w:val="3"/>
        <w:rPr>
          <w:rFonts w:ascii="Arial" w:hAnsi="Arial" w:cs="Arial"/>
          <w:b/>
          <w:bCs/>
        </w:rPr>
      </w:pPr>
      <w:r w:rsidRPr="00841F2A">
        <w:rPr>
          <w:rFonts w:ascii="Arial" w:hAnsi="Arial" w:cs="Arial"/>
          <w:b/>
          <w:bCs/>
        </w:rPr>
        <w:t>Life in Ireland (1799-1821)</w:t>
      </w:r>
    </w:p>
    <w:p w14:paraId="1D488437" w14:textId="77777777" w:rsidR="000A742D" w:rsidRPr="00841F2A" w:rsidRDefault="000A742D" w:rsidP="000A742D">
      <w:pPr>
        <w:spacing w:before="100" w:beforeAutospacing="1" w:after="100" w:afterAutospacing="1"/>
        <w:rPr>
          <w:rFonts w:ascii="Arial" w:hAnsi="Arial" w:cs="Arial"/>
        </w:rPr>
      </w:pPr>
      <w:r w:rsidRPr="00841F2A">
        <w:rPr>
          <w:rFonts w:ascii="Arial" w:hAnsi="Arial" w:cs="Arial"/>
        </w:rPr>
        <w:t xml:space="preserve">George Smith was born in </w:t>
      </w:r>
      <w:r w:rsidRPr="00841F2A">
        <w:rPr>
          <w:rFonts w:ascii="Arial" w:hAnsi="Arial" w:cs="Arial"/>
          <w:b/>
          <w:bCs/>
        </w:rPr>
        <w:t>County Fermanagh, Ireland</w:t>
      </w:r>
      <w:r w:rsidRPr="00841F2A">
        <w:rPr>
          <w:rFonts w:ascii="Arial" w:hAnsi="Arial" w:cs="Arial"/>
        </w:rPr>
        <w:t xml:space="preserve">, circa </w:t>
      </w:r>
      <w:r w:rsidRPr="00841F2A">
        <w:rPr>
          <w:rFonts w:ascii="Arial" w:hAnsi="Arial" w:cs="Arial"/>
          <w:b/>
          <w:bCs/>
        </w:rPr>
        <w:t>1799</w:t>
      </w:r>
      <w:r w:rsidRPr="00841F2A">
        <w:rPr>
          <w:rFonts w:ascii="Arial" w:hAnsi="Arial" w:cs="Arial"/>
        </w:rPr>
        <w:t xml:space="preserve">, during a period of significant social and political upheaval. Ireland was still reeling from the </w:t>
      </w:r>
      <w:r w:rsidRPr="00841F2A">
        <w:rPr>
          <w:rFonts w:ascii="Arial" w:hAnsi="Arial" w:cs="Arial"/>
          <w:b/>
          <w:bCs/>
        </w:rPr>
        <w:t>Irish Rebellion of 1798</w:t>
      </w:r>
      <w:r w:rsidRPr="00841F2A">
        <w:rPr>
          <w:rFonts w:ascii="Arial" w:hAnsi="Arial" w:cs="Arial"/>
        </w:rPr>
        <w:t xml:space="preserve">, a failed uprising against British rule that led to harsh reprisals. In </w:t>
      </w:r>
      <w:r w:rsidRPr="00841F2A">
        <w:rPr>
          <w:rFonts w:ascii="Arial" w:hAnsi="Arial" w:cs="Arial"/>
          <w:b/>
          <w:bCs/>
        </w:rPr>
        <w:lastRenderedPageBreak/>
        <w:t>1801</w:t>
      </w:r>
      <w:r w:rsidRPr="00841F2A">
        <w:rPr>
          <w:rFonts w:ascii="Arial" w:hAnsi="Arial" w:cs="Arial"/>
        </w:rPr>
        <w:t xml:space="preserve">, the </w:t>
      </w:r>
      <w:r w:rsidRPr="00841F2A">
        <w:rPr>
          <w:rFonts w:ascii="Arial" w:hAnsi="Arial" w:cs="Arial"/>
          <w:b/>
          <w:bCs/>
        </w:rPr>
        <w:t>Act of Union</w:t>
      </w:r>
      <w:r w:rsidRPr="00841F2A">
        <w:rPr>
          <w:rFonts w:ascii="Arial" w:hAnsi="Arial" w:cs="Arial"/>
        </w:rPr>
        <w:t xml:space="preserve"> merged Ireland with Great Britain, creating the </w:t>
      </w:r>
      <w:r w:rsidRPr="00841F2A">
        <w:rPr>
          <w:rFonts w:ascii="Arial" w:hAnsi="Arial" w:cs="Arial"/>
          <w:b/>
          <w:bCs/>
        </w:rPr>
        <w:t>United Kingdom of Great Britain and Ireland</w:t>
      </w:r>
      <w:r w:rsidRPr="00841F2A">
        <w:rPr>
          <w:rFonts w:ascii="Arial" w:hAnsi="Arial" w:cs="Arial"/>
        </w:rPr>
        <w:t>.</w:t>
      </w:r>
    </w:p>
    <w:p w14:paraId="0204E41D" w14:textId="3C21D9AC" w:rsidR="000A742D" w:rsidRPr="00841F2A" w:rsidRDefault="000A742D" w:rsidP="000A742D">
      <w:pPr>
        <w:spacing w:before="100" w:beforeAutospacing="1" w:after="100" w:afterAutospacing="1"/>
        <w:rPr>
          <w:rFonts w:ascii="Arial" w:hAnsi="Arial" w:cs="Arial"/>
        </w:rPr>
      </w:pPr>
      <w:r w:rsidRPr="00841F2A">
        <w:rPr>
          <w:rFonts w:ascii="Arial" w:hAnsi="Arial" w:cs="Arial"/>
        </w:rPr>
        <w:t xml:space="preserve">The early </w:t>
      </w:r>
      <w:r w:rsidRPr="00841F2A">
        <w:rPr>
          <w:rFonts w:ascii="Arial" w:hAnsi="Arial" w:cs="Arial"/>
          <w:b/>
          <w:bCs/>
        </w:rPr>
        <w:t>19th century</w:t>
      </w:r>
      <w:r w:rsidRPr="00841F2A">
        <w:rPr>
          <w:rFonts w:ascii="Arial" w:hAnsi="Arial" w:cs="Arial"/>
        </w:rPr>
        <w:t xml:space="preserve"> saw </w:t>
      </w:r>
      <w:r w:rsidRPr="00841F2A">
        <w:rPr>
          <w:rFonts w:ascii="Arial" w:hAnsi="Arial" w:cs="Arial"/>
          <w:b/>
          <w:bCs/>
        </w:rPr>
        <w:t>rapid population growth</w:t>
      </w:r>
      <w:r w:rsidRPr="00841F2A">
        <w:rPr>
          <w:rFonts w:ascii="Arial" w:hAnsi="Arial" w:cs="Arial"/>
        </w:rPr>
        <w:t xml:space="preserve">, with numbers rising from </w:t>
      </w:r>
      <w:r w:rsidRPr="00841F2A">
        <w:rPr>
          <w:rFonts w:ascii="Arial" w:hAnsi="Arial" w:cs="Arial"/>
          <w:b/>
          <w:bCs/>
        </w:rPr>
        <w:t>5 million in 1800 to 6.8 million by 1821</w:t>
      </w:r>
      <w:r w:rsidR="00484575" w:rsidRPr="00841F2A">
        <w:rPr>
          <w:rFonts w:ascii="Arial" w:hAnsi="Arial" w:cs="Arial"/>
          <w:vertAlign w:val="superscript"/>
        </w:rPr>
        <w:t>1</w:t>
      </w:r>
      <w:r w:rsidRPr="00841F2A">
        <w:rPr>
          <w:rFonts w:ascii="Arial" w:hAnsi="Arial" w:cs="Arial"/>
        </w:rPr>
        <w:t xml:space="preserve">. However, economic hardship persisted, particularly for rural families. Many Irish people lived in </w:t>
      </w:r>
      <w:r w:rsidRPr="00841F2A">
        <w:rPr>
          <w:rFonts w:ascii="Arial" w:hAnsi="Arial" w:cs="Arial"/>
          <w:b/>
          <w:bCs/>
        </w:rPr>
        <w:t>small, thatched cottages</w:t>
      </w:r>
      <w:r w:rsidRPr="00841F2A">
        <w:rPr>
          <w:rFonts w:ascii="Arial" w:hAnsi="Arial" w:cs="Arial"/>
        </w:rPr>
        <w:t xml:space="preserve">, relying on </w:t>
      </w:r>
      <w:r w:rsidRPr="00841F2A">
        <w:rPr>
          <w:rFonts w:ascii="Arial" w:hAnsi="Arial" w:cs="Arial"/>
          <w:b/>
          <w:bCs/>
        </w:rPr>
        <w:t>subsistence farming</w:t>
      </w:r>
      <w:r w:rsidRPr="00841F2A">
        <w:rPr>
          <w:rFonts w:ascii="Arial" w:hAnsi="Arial" w:cs="Arial"/>
        </w:rPr>
        <w:t xml:space="preserve">, with </w:t>
      </w:r>
      <w:r w:rsidRPr="00841F2A">
        <w:rPr>
          <w:rFonts w:ascii="Arial" w:hAnsi="Arial" w:cs="Arial"/>
          <w:b/>
          <w:bCs/>
        </w:rPr>
        <w:t>potatoes</w:t>
      </w:r>
      <w:r w:rsidRPr="00841F2A">
        <w:rPr>
          <w:rFonts w:ascii="Arial" w:hAnsi="Arial" w:cs="Arial"/>
        </w:rPr>
        <w:t xml:space="preserve"> as their staple food. </w:t>
      </w:r>
      <w:r w:rsidRPr="00841F2A">
        <w:rPr>
          <w:rFonts w:ascii="Arial" w:hAnsi="Arial" w:cs="Arial"/>
          <w:b/>
          <w:bCs/>
        </w:rPr>
        <w:t>Land ownership was concentrated among English landlords</w:t>
      </w:r>
      <w:r w:rsidRPr="00841F2A">
        <w:rPr>
          <w:rFonts w:ascii="Arial" w:hAnsi="Arial" w:cs="Arial"/>
        </w:rPr>
        <w:t>, leaving Irish tenants vulnerable to eviction and poverty.</w:t>
      </w:r>
    </w:p>
    <w:p w14:paraId="025C3B15" w14:textId="21A54ABC" w:rsidR="000A742D" w:rsidRPr="00841F2A" w:rsidRDefault="000A742D" w:rsidP="000A742D">
      <w:pPr>
        <w:spacing w:before="100" w:beforeAutospacing="1" w:after="100" w:afterAutospacing="1"/>
        <w:rPr>
          <w:rFonts w:ascii="Arial" w:hAnsi="Arial" w:cs="Arial"/>
        </w:rPr>
      </w:pPr>
      <w:r w:rsidRPr="00841F2A">
        <w:rPr>
          <w:rFonts w:ascii="Arial" w:hAnsi="Arial" w:cs="Arial"/>
        </w:rPr>
        <w:t xml:space="preserve">Agrarian unrest was common, with secret societies such as the </w:t>
      </w:r>
      <w:proofErr w:type="spellStart"/>
      <w:r w:rsidRPr="00841F2A">
        <w:rPr>
          <w:rFonts w:ascii="Arial" w:hAnsi="Arial" w:cs="Arial"/>
          <w:b/>
          <w:bCs/>
        </w:rPr>
        <w:t>Ribbonmen</w:t>
      </w:r>
      <w:proofErr w:type="spellEnd"/>
      <w:r w:rsidRPr="00841F2A">
        <w:rPr>
          <w:rFonts w:ascii="Arial" w:hAnsi="Arial" w:cs="Arial"/>
        </w:rPr>
        <w:t xml:space="preserve"> resisting unfair rents and evictions. The British government responded with </w:t>
      </w:r>
      <w:r w:rsidRPr="00841F2A">
        <w:rPr>
          <w:rFonts w:ascii="Arial" w:hAnsi="Arial" w:cs="Arial"/>
          <w:b/>
          <w:bCs/>
        </w:rPr>
        <w:t>military enforcement</w:t>
      </w:r>
      <w:r w:rsidRPr="00841F2A">
        <w:rPr>
          <w:rFonts w:ascii="Arial" w:hAnsi="Arial" w:cs="Arial"/>
        </w:rPr>
        <w:t xml:space="preserve">, including the </w:t>
      </w:r>
      <w:r w:rsidRPr="00841F2A">
        <w:rPr>
          <w:rFonts w:ascii="Arial" w:hAnsi="Arial" w:cs="Arial"/>
          <w:b/>
          <w:bCs/>
        </w:rPr>
        <w:t>Peace Preservation Force</w:t>
      </w:r>
      <w:r w:rsidRPr="00841F2A">
        <w:rPr>
          <w:rFonts w:ascii="Arial" w:hAnsi="Arial" w:cs="Arial"/>
        </w:rPr>
        <w:t xml:space="preserve">, established in </w:t>
      </w:r>
      <w:r w:rsidRPr="00841F2A">
        <w:rPr>
          <w:rFonts w:ascii="Arial" w:hAnsi="Arial" w:cs="Arial"/>
          <w:b/>
          <w:bCs/>
        </w:rPr>
        <w:t>1814</w:t>
      </w:r>
      <w:r w:rsidRPr="00841F2A">
        <w:rPr>
          <w:rFonts w:ascii="Arial" w:hAnsi="Arial" w:cs="Arial"/>
        </w:rPr>
        <w:t xml:space="preserve"> to quell disturbances</w:t>
      </w:r>
      <w:r w:rsidR="004F3623" w:rsidRPr="00841F2A">
        <w:rPr>
          <w:rFonts w:ascii="Arial" w:hAnsi="Arial" w:cs="Arial"/>
          <w:vertAlign w:val="superscript"/>
        </w:rPr>
        <w:t>1</w:t>
      </w:r>
      <w:r w:rsidRPr="00841F2A">
        <w:rPr>
          <w:rFonts w:ascii="Arial" w:hAnsi="Arial" w:cs="Arial"/>
        </w:rPr>
        <w:t>.</w:t>
      </w:r>
    </w:p>
    <w:p w14:paraId="27534A48" w14:textId="77777777" w:rsidR="000A742D" w:rsidRPr="00841F2A" w:rsidRDefault="000A742D" w:rsidP="000A742D">
      <w:pPr>
        <w:spacing w:before="100" w:beforeAutospacing="1" w:after="100" w:afterAutospacing="1"/>
        <w:rPr>
          <w:rFonts w:ascii="Arial" w:hAnsi="Arial" w:cs="Arial"/>
        </w:rPr>
      </w:pPr>
      <w:r w:rsidRPr="00841F2A">
        <w:rPr>
          <w:rFonts w:ascii="Arial" w:hAnsi="Arial" w:cs="Arial"/>
        </w:rPr>
        <w:t xml:space="preserve">For many Irish men, transportation to </w:t>
      </w:r>
      <w:r w:rsidRPr="00841F2A">
        <w:rPr>
          <w:rFonts w:ascii="Arial" w:hAnsi="Arial" w:cs="Arial"/>
          <w:b/>
          <w:bCs/>
        </w:rPr>
        <w:t>Van Diemen’s Land</w:t>
      </w:r>
      <w:r w:rsidRPr="00841F2A">
        <w:rPr>
          <w:rFonts w:ascii="Arial" w:hAnsi="Arial" w:cs="Arial"/>
        </w:rPr>
        <w:t xml:space="preserve"> was a fate imposed for crimes ranging from </w:t>
      </w:r>
      <w:r w:rsidRPr="00841F2A">
        <w:rPr>
          <w:rFonts w:ascii="Arial" w:hAnsi="Arial" w:cs="Arial"/>
          <w:b/>
          <w:bCs/>
        </w:rPr>
        <w:t>theft to political dissent</w:t>
      </w:r>
      <w:r w:rsidRPr="00841F2A">
        <w:rPr>
          <w:rFonts w:ascii="Arial" w:hAnsi="Arial" w:cs="Arial"/>
        </w:rPr>
        <w:t xml:space="preserve">. Smith’s conviction and subsequent transportation in </w:t>
      </w:r>
      <w:r w:rsidRPr="00841F2A">
        <w:rPr>
          <w:rFonts w:ascii="Arial" w:hAnsi="Arial" w:cs="Arial"/>
          <w:b/>
          <w:bCs/>
        </w:rPr>
        <w:t>1821</w:t>
      </w:r>
      <w:r w:rsidRPr="00841F2A">
        <w:rPr>
          <w:rFonts w:ascii="Arial" w:hAnsi="Arial" w:cs="Arial"/>
        </w:rPr>
        <w:t xml:space="preserve"> placed him among thousands of Irish convicts sent to Australia during this period.</w:t>
      </w:r>
    </w:p>
    <w:p w14:paraId="415561BC" w14:textId="77777777" w:rsidR="000A742D" w:rsidRPr="00841F2A" w:rsidRDefault="000A742D" w:rsidP="000A742D">
      <w:pPr>
        <w:spacing w:before="100" w:beforeAutospacing="1" w:after="100" w:afterAutospacing="1"/>
        <w:outlineLvl w:val="3"/>
        <w:rPr>
          <w:rFonts w:ascii="Arial" w:hAnsi="Arial" w:cs="Arial"/>
          <w:b/>
          <w:bCs/>
        </w:rPr>
      </w:pPr>
      <w:r w:rsidRPr="00841F2A">
        <w:rPr>
          <w:rFonts w:ascii="Arial" w:hAnsi="Arial" w:cs="Arial"/>
          <w:b/>
          <w:bCs/>
        </w:rPr>
        <w:t>Journey to Van Diemen’s Land (1821)</w:t>
      </w:r>
    </w:p>
    <w:p w14:paraId="03932EE9" w14:textId="51A9F876" w:rsidR="000A742D" w:rsidRPr="00841F2A" w:rsidRDefault="000A742D" w:rsidP="000A742D">
      <w:pPr>
        <w:spacing w:before="100" w:beforeAutospacing="1" w:after="100" w:afterAutospacing="1"/>
        <w:rPr>
          <w:rFonts w:ascii="Arial" w:hAnsi="Arial" w:cs="Arial"/>
        </w:rPr>
      </w:pPr>
      <w:r w:rsidRPr="00841F2A">
        <w:rPr>
          <w:rFonts w:ascii="Arial" w:hAnsi="Arial" w:cs="Arial"/>
        </w:rPr>
        <w:t xml:space="preserve">Smith was transported aboard the convict ship </w:t>
      </w:r>
      <w:r w:rsidRPr="00841F2A">
        <w:rPr>
          <w:rFonts w:ascii="Arial" w:hAnsi="Arial" w:cs="Arial"/>
          <w:i/>
          <w:iCs/>
        </w:rPr>
        <w:t>Westmoreland</w:t>
      </w:r>
      <w:r w:rsidRPr="00841F2A">
        <w:rPr>
          <w:rFonts w:ascii="Arial" w:hAnsi="Arial" w:cs="Arial"/>
        </w:rPr>
        <w:t xml:space="preserve">, which departed </w:t>
      </w:r>
      <w:r w:rsidRPr="00841F2A">
        <w:rPr>
          <w:rFonts w:ascii="Arial" w:hAnsi="Arial" w:cs="Arial"/>
          <w:b/>
          <w:bCs/>
        </w:rPr>
        <w:t>England in 1821</w:t>
      </w:r>
      <w:r w:rsidRPr="00841F2A">
        <w:rPr>
          <w:rFonts w:ascii="Arial" w:hAnsi="Arial" w:cs="Arial"/>
        </w:rPr>
        <w:t xml:space="preserve">. Convict voyages were </w:t>
      </w:r>
      <w:r w:rsidRPr="00841F2A">
        <w:rPr>
          <w:rFonts w:ascii="Arial" w:hAnsi="Arial" w:cs="Arial"/>
          <w:b/>
          <w:bCs/>
        </w:rPr>
        <w:t>harsh and overcrowded</w:t>
      </w:r>
      <w:r w:rsidRPr="00841F2A">
        <w:rPr>
          <w:rFonts w:ascii="Arial" w:hAnsi="Arial" w:cs="Arial"/>
        </w:rPr>
        <w:t xml:space="preserve">, with prisoners confined below deck for most of the journey. Ships often stopped at </w:t>
      </w:r>
      <w:r w:rsidRPr="00841F2A">
        <w:rPr>
          <w:rFonts w:ascii="Arial" w:hAnsi="Arial" w:cs="Arial"/>
          <w:b/>
          <w:bCs/>
        </w:rPr>
        <w:t>Tenerife or Rio de Janeiro</w:t>
      </w:r>
      <w:r w:rsidRPr="00841F2A">
        <w:rPr>
          <w:rFonts w:ascii="Arial" w:hAnsi="Arial" w:cs="Arial"/>
        </w:rPr>
        <w:t xml:space="preserve"> for supplies before continuing to </w:t>
      </w:r>
      <w:r w:rsidRPr="00841F2A">
        <w:rPr>
          <w:rFonts w:ascii="Arial" w:hAnsi="Arial" w:cs="Arial"/>
          <w:b/>
          <w:bCs/>
        </w:rPr>
        <w:t>Hobart Town or Port Dalrymple</w:t>
      </w:r>
      <w:r w:rsidR="000F4651" w:rsidRPr="00841F2A">
        <w:rPr>
          <w:rFonts w:ascii="Arial" w:hAnsi="Arial" w:cs="Arial"/>
          <w:vertAlign w:val="superscript"/>
        </w:rPr>
        <w:t>2</w:t>
      </w:r>
      <w:r w:rsidRPr="00841F2A">
        <w:rPr>
          <w:rFonts w:ascii="Arial" w:hAnsi="Arial" w:cs="Arial"/>
        </w:rPr>
        <w:t>.</w:t>
      </w:r>
    </w:p>
    <w:p w14:paraId="407B4A4E" w14:textId="77777777" w:rsidR="000A742D" w:rsidRPr="00841F2A" w:rsidRDefault="000A742D" w:rsidP="000A742D">
      <w:pPr>
        <w:spacing w:before="100" w:beforeAutospacing="1" w:after="100" w:afterAutospacing="1"/>
        <w:rPr>
          <w:rFonts w:ascii="Arial" w:hAnsi="Arial" w:cs="Arial"/>
        </w:rPr>
      </w:pPr>
      <w:r w:rsidRPr="00841F2A">
        <w:rPr>
          <w:rFonts w:ascii="Arial" w:hAnsi="Arial" w:cs="Arial"/>
        </w:rPr>
        <w:t xml:space="preserve">Convicts endured </w:t>
      </w:r>
      <w:r w:rsidRPr="00841F2A">
        <w:rPr>
          <w:rFonts w:ascii="Arial" w:hAnsi="Arial" w:cs="Arial"/>
          <w:b/>
          <w:bCs/>
        </w:rPr>
        <w:t>poor sanitation, disease, and malnutrition</w:t>
      </w:r>
      <w:r w:rsidRPr="00841F2A">
        <w:rPr>
          <w:rFonts w:ascii="Arial" w:hAnsi="Arial" w:cs="Arial"/>
        </w:rPr>
        <w:t xml:space="preserve">, with outbreaks of </w:t>
      </w:r>
      <w:r w:rsidRPr="00841F2A">
        <w:rPr>
          <w:rFonts w:ascii="Arial" w:hAnsi="Arial" w:cs="Arial"/>
          <w:b/>
          <w:bCs/>
        </w:rPr>
        <w:t>dysentery and scurvy</w:t>
      </w:r>
      <w:r w:rsidRPr="00841F2A">
        <w:rPr>
          <w:rFonts w:ascii="Arial" w:hAnsi="Arial" w:cs="Arial"/>
        </w:rPr>
        <w:t xml:space="preserve"> common. The journey could take </w:t>
      </w:r>
      <w:r w:rsidRPr="00841F2A">
        <w:rPr>
          <w:rFonts w:ascii="Arial" w:hAnsi="Arial" w:cs="Arial"/>
          <w:b/>
          <w:bCs/>
        </w:rPr>
        <w:t>four to six months</w:t>
      </w:r>
      <w:r w:rsidRPr="00841F2A">
        <w:rPr>
          <w:rFonts w:ascii="Arial" w:hAnsi="Arial" w:cs="Arial"/>
        </w:rPr>
        <w:t xml:space="preserve">, depending on weather conditions. Upon arrival, convicts were </w:t>
      </w:r>
      <w:r w:rsidRPr="00841F2A">
        <w:rPr>
          <w:rFonts w:ascii="Arial" w:hAnsi="Arial" w:cs="Arial"/>
          <w:b/>
          <w:bCs/>
        </w:rPr>
        <w:t>processed, assigned, or sent to penal settlements</w:t>
      </w:r>
      <w:r w:rsidRPr="00841F2A">
        <w:rPr>
          <w:rFonts w:ascii="Arial" w:hAnsi="Arial" w:cs="Arial"/>
        </w:rPr>
        <w:t>.</w:t>
      </w:r>
    </w:p>
    <w:p w14:paraId="72929C62" w14:textId="77777777" w:rsidR="00DF2789" w:rsidRPr="00841F2A" w:rsidRDefault="00DF2789" w:rsidP="00DF2789">
      <w:pPr>
        <w:spacing w:before="100" w:beforeAutospacing="1" w:after="100" w:afterAutospacing="1"/>
        <w:outlineLvl w:val="3"/>
        <w:rPr>
          <w:rFonts w:ascii="Arial" w:hAnsi="Arial" w:cs="Arial"/>
          <w:b/>
          <w:bCs/>
        </w:rPr>
      </w:pPr>
      <w:r w:rsidRPr="00841F2A">
        <w:rPr>
          <w:rFonts w:ascii="Arial" w:hAnsi="Arial" w:cs="Arial"/>
          <w:b/>
          <w:bCs/>
        </w:rPr>
        <w:t>Life as a Convict in Van Diemen’s Land (1821-1845)</w:t>
      </w:r>
    </w:p>
    <w:p w14:paraId="7D865505" w14:textId="77777777" w:rsidR="00DF2789" w:rsidRPr="00841F2A" w:rsidRDefault="00DF2789" w:rsidP="00DF2789">
      <w:pPr>
        <w:spacing w:before="100" w:beforeAutospacing="1" w:after="100" w:afterAutospacing="1"/>
        <w:rPr>
          <w:rFonts w:ascii="Arial" w:hAnsi="Arial" w:cs="Arial"/>
        </w:rPr>
      </w:pPr>
      <w:r w:rsidRPr="00841F2A">
        <w:rPr>
          <w:rFonts w:ascii="Arial" w:hAnsi="Arial" w:cs="Arial"/>
        </w:rPr>
        <w:t xml:space="preserve">Van Diemen’s Land was a </w:t>
      </w:r>
      <w:r w:rsidRPr="00841F2A">
        <w:rPr>
          <w:rFonts w:ascii="Arial" w:hAnsi="Arial" w:cs="Arial"/>
          <w:b/>
          <w:bCs/>
        </w:rPr>
        <w:t>penal colony</w:t>
      </w:r>
      <w:r w:rsidRPr="00841F2A">
        <w:rPr>
          <w:rFonts w:ascii="Arial" w:hAnsi="Arial" w:cs="Arial"/>
        </w:rPr>
        <w:t xml:space="preserve">, receiving over </w:t>
      </w:r>
      <w:r w:rsidRPr="00841F2A">
        <w:rPr>
          <w:rFonts w:ascii="Arial" w:hAnsi="Arial" w:cs="Arial"/>
          <w:b/>
          <w:bCs/>
        </w:rPr>
        <w:t>75,000 convicts</w:t>
      </w:r>
      <w:r w:rsidRPr="00841F2A">
        <w:rPr>
          <w:rFonts w:ascii="Arial" w:hAnsi="Arial" w:cs="Arial"/>
        </w:rPr>
        <w:t xml:space="preserve"> between </w:t>
      </w:r>
      <w:r w:rsidRPr="00841F2A">
        <w:rPr>
          <w:rFonts w:ascii="Arial" w:hAnsi="Arial" w:cs="Arial"/>
          <w:b/>
          <w:bCs/>
        </w:rPr>
        <w:t>1803 and 1853</w:t>
      </w:r>
      <w:r w:rsidRPr="00841F2A">
        <w:rPr>
          <w:rFonts w:ascii="Arial" w:hAnsi="Arial" w:cs="Arial"/>
        </w:rPr>
        <w:t xml:space="preserve">. Smith arrived under the </w:t>
      </w:r>
      <w:r w:rsidRPr="00841F2A">
        <w:rPr>
          <w:rFonts w:ascii="Arial" w:hAnsi="Arial" w:cs="Arial"/>
          <w:b/>
          <w:bCs/>
        </w:rPr>
        <w:t>assignment system</w:t>
      </w:r>
      <w:r w:rsidRPr="00841F2A">
        <w:rPr>
          <w:rFonts w:ascii="Arial" w:hAnsi="Arial" w:cs="Arial"/>
        </w:rPr>
        <w:t xml:space="preserve">, which placed convicts in </w:t>
      </w:r>
      <w:r w:rsidRPr="00841F2A">
        <w:rPr>
          <w:rFonts w:ascii="Arial" w:hAnsi="Arial" w:cs="Arial"/>
          <w:b/>
          <w:bCs/>
        </w:rPr>
        <w:t>government service or private employment</w:t>
      </w:r>
      <w:r w:rsidRPr="00841F2A">
        <w:rPr>
          <w:rFonts w:ascii="Arial" w:hAnsi="Arial" w:cs="Arial"/>
        </w:rPr>
        <w:t xml:space="preserve">. His literacy skills secured him a position in the </w:t>
      </w:r>
      <w:r w:rsidRPr="00841F2A">
        <w:rPr>
          <w:rFonts w:ascii="Arial" w:hAnsi="Arial" w:cs="Arial"/>
          <w:b/>
          <w:bCs/>
        </w:rPr>
        <w:t>Muster Master’s Department</w:t>
      </w:r>
      <w:r w:rsidRPr="00841F2A">
        <w:rPr>
          <w:rFonts w:ascii="Arial" w:hAnsi="Arial" w:cs="Arial"/>
        </w:rPr>
        <w:t>, where he recorded convict records.</w:t>
      </w:r>
    </w:p>
    <w:p w14:paraId="25789B2D" w14:textId="77777777" w:rsidR="00DF2789" w:rsidRPr="00841F2A" w:rsidRDefault="00DF2789" w:rsidP="00DF2789">
      <w:pPr>
        <w:spacing w:before="100" w:beforeAutospacing="1" w:after="100" w:afterAutospacing="1"/>
        <w:rPr>
          <w:rFonts w:ascii="Arial" w:hAnsi="Arial" w:cs="Arial"/>
        </w:rPr>
      </w:pPr>
      <w:r w:rsidRPr="00841F2A">
        <w:rPr>
          <w:rFonts w:ascii="Arial" w:hAnsi="Arial" w:cs="Arial"/>
        </w:rPr>
        <w:t xml:space="preserve">Convicts were subject to </w:t>
      </w:r>
      <w:r w:rsidRPr="00841F2A">
        <w:rPr>
          <w:rFonts w:ascii="Arial" w:hAnsi="Arial" w:cs="Arial"/>
          <w:b/>
          <w:bCs/>
        </w:rPr>
        <w:t>strict discipline</w:t>
      </w:r>
      <w:r w:rsidRPr="00841F2A">
        <w:rPr>
          <w:rFonts w:ascii="Arial" w:hAnsi="Arial" w:cs="Arial"/>
        </w:rPr>
        <w:t xml:space="preserve">, with punishments including </w:t>
      </w:r>
      <w:r w:rsidRPr="00841F2A">
        <w:rPr>
          <w:rFonts w:ascii="Arial" w:hAnsi="Arial" w:cs="Arial"/>
          <w:b/>
          <w:bCs/>
        </w:rPr>
        <w:t>flogging, solitary confinement, and hard labour</w:t>
      </w:r>
      <w:r w:rsidRPr="00841F2A">
        <w:rPr>
          <w:rFonts w:ascii="Arial" w:hAnsi="Arial" w:cs="Arial"/>
        </w:rPr>
        <w:t xml:space="preserve">. However, those who demonstrated </w:t>
      </w:r>
      <w:r w:rsidRPr="00841F2A">
        <w:rPr>
          <w:rFonts w:ascii="Arial" w:hAnsi="Arial" w:cs="Arial"/>
          <w:b/>
          <w:bCs/>
        </w:rPr>
        <w:t>good behaviour</w:t>
      </w:r>
      <w:r w:rsidRPr="00841F2A">
        <w:rPr>
          <w:rFonts w:ascii="Arial" w:hAnsi="Arial" w:cs="Arial"/>
        </w:rPr>
        <w:t xml:space="preserve"> could earn a </w:t>
      </w:r>
      <w:r w:rsidRPr="00841F2A">
        <w:rPr>
          <w:rFonts w:ascii="Arial" w:hAnsi="Arial" w:cs="Arial"/>
          <w:b/>
          <w:bCs/>
        </w:rPr>
        <w:t>Ticket of Leave</w:t>
      </w:r>
      <w:r w:rsidRPr="00841F2A">
        <w:rPr>
          <w:rFonts w:ascii="Arial" w:hAnsi="Arial" w:cs="Arial"/>
        </w:rPr>
        <w:t>, allowing them to work freely.</w:t>
      </w:r>
    </w:p>
    <w:p w14:paraId="1EE5D8A7" w14:textId="00ADB038" w:rsidR="00DF2789" w:rsidRPr="00841F2A" w:rsidRDefault="00DF2789" w:rsidP="00DF2789">
      <w:pPr>
        <w:spacing w:before="100" w:beforeAutospacing="1" w:after="100" w:afterAutospacing="1"/>
        <w:rPr>
          <w:rFonts w:ascii="Arial" w:hAnsi="Arial" w:cs="Arial"/>
        </w:rPr>
      </w:pPr>
      <w:r w:rsidRPr="00841F2A">
        <w:rPr>
          <w:rFonts w:ascii="Arial" w:hAnsi="Arial" w:cs="Arial"/>
        </w:rPr>
        <w:t xml:space="preserve">By the </w:t>
      </w:r>
      <w:r w:rsidRPr="00841F2A">
        <w:rPr>
          <w:rFonts w:ascii="Arial" w:hAnsi="Arial" w:cs="Arial"/>
          <w:b/>
          <w:bCs/>
        </w:rPr>
        <w:t>1830s</w:t>
      </w:r>
      <w:r w:rsidRPr="00841F2A">
        <w:rPr>
          <w:rFonts w:ascii="Arial" w:hAnsi="Arial" w:cs="Arial"/>
        </w:rPr>
        <w:t xml:space="preserve">, Van Diemen’s Land had developed into a </w:t>
      </w:r>
      <w:r w:rsidRPr="00841F2A">
        <w:rPr>
          <w:rFonts w:ascii="Arial" w:hAnsi="Arial" w:cs="Arial"/>
          <w:b/>
          <w:bCs/>
        </w:rPr>
        <w:t>thriving colony</w:t>
      </w:r>
      <w:r w:rsidRPr="00841F2A">
        <w:rPr>
          <w:rFonts w:ascii="Arial" w:hAnsi="Arial" w:cs="Arial"/>
        </w:rPr>
        <w:t xml:space="preserve">, with </w:t>
      </w:r>
      <w:r w:rsidRPr="00841F2A">
        <w:rPr>
          <w:rFonts w:ascii="Arial" w:hAnsi="Arial" w:cs="Arial"/>
          <w:b/>
          <w:bCs/>
        </w:rPr>
        <w:t>Hobart and Launceston</w:t>
      </w:r>
      <w:r w:rsidRPr="00841F2A">
        <w:rPr>
          <w:rFonts w:ascii="Arial" w:hAnsi="Arial" w:cs="Arial"/>
        </w:rPr>
        <w:t xml:space="preserve"> serving as major centres. However, the colony’s convict past led to </w:t>
      </w:r>
      <w:r w:rsidRPr="00841F2A">
        <w:rPr>
          <w:rFonts w:ascii="Arial" w:hAnsi="Arial" w:cs="Arial"/>
          <w:b/>
          <w:bCs/>
        </w:rPr>
        <w:t>social stigma</w:t>
      </w:r>
      <w:r w:rsidRPr="00841F2A">
        <w:rPr>
          <w:rFonts w:ascii="Arial" w:hAnsi="Arial" w:cs="Arial"/>
        </w:rPr>
        <w:t xml:space="preserve">, and free settlers often </w:t>
      </w:r>
      <w:r w:rsidRPr="00841F2A">
        <w:rPr>
          <w:rFonts w:ascii="Arial" w:hAnsi="Arial" w:cs="Arial"/>
          <w:b/>
          <w:bCs/>
        </w:rPr>
        <w:t>resented</w:t>
      </w:r>
      <w:r w:rsidRPr="00841F2A">
        <w:rPr>
          <w:rFonts w:ascii="Arial" w:hAnsi="Arial" w:cs="Arial"/>
        </w:rPr>
        <w:t xml:space="preserve"> the penal system</w:t>
      </w:r>
      <w:r w:rsidR="000F4651" w:rsidRPr="00841F2A">
        <w:rPr>
          <w:rFonts w:ascii="Arial" w:hAnsi="Arial" w:cs="Arial"/>
          <w:vertAlign w:val="superscript"/>
        </w:rPr>
        <w:t>3</w:t>
      </w:r>
      <w:r w:rsidRPr="00841F2A">
        <w:rPr>
          <w:rFonts w:ascii="Arial" w:hAnsi="Arial" w:cs="Arial"/>
        </w:rPr>
        <w:t>.</w:t>
      </w:r>
    </w:p>
    <w:p w14:paraId="385A5DC9" w14:textId="77777777" w:rsidR="00DF2789" w:rsidRPr="00841F2A" w:rsidRDefault="00DF2789" w:rsidP="00DF2789">
      <w:pPr>
        <w:spacing w:before="100" w:beforeAutospacing="1" w:after="100" w:afterAutospacing="1"/>
        <w:rPr>
          <w:rFonts w:ascii="Arial" w:hAnsi="Arial" w:cs="Arial"/>
        </w:rPr>
      </w:pPr>
      <w:r w:rsidRPr="00841F2A">
        <w:rPr>
          <w:rFonts w:ascii="Arial" w:hAnsi="Arial" w:cs="Arial"/>
        </w:rPr>
        <w:t xml:space="preserve">In </w:t>
      </w:r>
      <w:r w:rsidRPr="00841F2A">
        <w:rPr>
          <w:rFonts w:ascii="Arial" w:hAnsi="Arial" w:cs="Arial"/>
          <w:b/>
          <w:bCs/>
        </w:rPr>
        <w:t>1835</w:t>
      </w:r>
      <w:r w:rsidRPr="00841F2A">
        <w:rPr>
          <w:rFonts w:ascii="Arial" w:hAnsi="Arial" w:cs="Arial"/>
        </w:rPr>
        <w:t xml:space="preserve">, Smith married </w:t>
      </w:r>
      <w:r w:rsidRPr="00841F2A">
        <w:rPr>
          <w:rFonts w:ascii="Arial" w:hAnsi="Arial" w:cs="Arial"/>
          <w:b/>
          <w:bCs/>
        </w:rPr>
        <w:t>Phoebe Wilde</w:t>
      </w:r>
      <w:r w:rsidRPr="00841F2A">
        <w:rPr>
          <w:rFonts w:ascii="Arial" w:hAnsi="Arial" w:cs="Arial"/>
        </w:rPr>
        <w:t xml:space="preserve">, a free settler, at </w:t>
      </w:r>
      <w:r w:rsidRPr="00841F2A">
        <w:rPr>
          <w:rFonts w:ascii="Arial" w:hAnsi="Arial" w:cs="Arial"/>
          <w:b/>
          <w:bCs/>
        </w:rPr>
        <w:t>St David’s Church in Hobart</w:t>
      </w:r>
      <w:r w:rsidRPr="00841F2A">
        <w:rPr>
          <w:rFonts w:ascii="Arial" w:hAnsi="Arial" w:cs="Arial"/>
        </w:rPr>
        <w:t xml:space="preserve">. The couple had </w:t>
      </w:r>
      <w:r w:rsidRPr="00841F2A">
        <w:rPr>
          <w:rFonts w:ascii="Arial" w:hAnsi="Arial" w:cs="Arial"/>
          <w:b/>
          <w:bCs/>
        </w:rPr>
        <w:t>five children</w:t>
      </w:r>
      <w:r w:rsidRPr="00841F2A">
        <w:rPr>
          <w:rFonts w:ascii="Arial" w:hAnsi="Arial" w:cs="Arial"/>
        </w:rPr>
        <w:t xml:space="preserve"> between </w:t>
      </w:r>
      <w:r w:rsidRPr="00841F2A">
        <w:rPr>
          <w:rFonts w:ascii="Arial" w:hAnsi="Arial" w:cs="Arial"/>
          <w:b/>
          <w:bCs/>
        </w:rPr>
        <w:t>1836 and 1848</w:t>
      </w:r>
      <w:r w:rsidRPr="00841F2A">
        <w:rPr>
          <w:rFonts w:ascii="Arial" w:hAnsi="Arial" w:cs="Arial"/>
        </w:rPr>
        <w:t xml:space="preserve">: </w:t>
      </w:r>
      <w:r w:rsidRPr="00841F2A">
        <w:rPr>
          <w:rFonts w:ascii="Arial" w:hAnsi="Arial" w:cs="Arial"/>
          <w:b/>
          <w:bCs/>
        </w:rPr>
        <w:t>John, Mary, Phoebe, George, and James</w:t>
      </w:r>
      <w:r w:rsidRPr="00841F2A">
        <w:rPr>
          <w:rFonts w:ascii="Arial" w:hAnsi="Arial" w:cs="Arial"/>
        </w:rPr>
        <w:t>.</w:t>
      </w:r>
    </w:p>
    <w:p w14:paraId="7DCCAE39" w14:textId="77777777" w:rsidR="00DF2789" w:rsidRPr="00841F2A" w:rsidRDefault="00DF2789" w:rsidP="00DF2789">
      <w:pPr>
        <w:spacing w:before="100" w:beforeAutospacing="1" w:after="100" w:afterAutospacing="1"/>
        <w:outlineLvl w:val="3"/>
        <w:rPr>
          <w:rFonts w:ascii="Arial" w:hAnsi="Arial" w:cs="Arial"/>
          <w:b/>
          <w:bCs/>
        </w:rPr>
      </w:pPr>
      <w:r w:rsidRPr="00841F2A">
        <w:rPr>
          <w:rFonts w:ascii="Arial" w:hAnsi="Arial" w:cs="Arial"/>
          <w:b/>
          <w:bCs/>
        </w:rPr>
        <w:lastRenderedPageBreak/>
        <w:t>Life in Adelaide (1845-1852)</w:t>
      </w:r>
    </w:p>
    <w:p w14:paraId="3044C87A" w14:textId="224E16A8" w:rsidR="00DF2789" w:rsidRPr="00841F2A" w:rsidRDefault="00DF2789" w:rsidP="00DF2789">
      <w:pPr>
        <w:spacing w:before="100" w:beforeAutospacing="1" w:after="100" w:afterAutospacing="1"/>
        <w:rPr>
          <w:rFonts w:ascii="Arial" w:hAnsi="Arial" w:cs="Arial"/>
        </w:rPr>
      </w:pPr>
      <w:r w:rsidRPr="00841F2A">
        <w:rPr>
          <w:rFonts w:ascii="Arial" w:hAnsi="Arial" w:cs="Arial"/>
        </w:rPr>
        <w:t xml:space="preserve">By </w:t>
      </w:r>
      <w:r w:rsidRPr="00841F2A">
        <w:rPr>
          <w:rFonts w:ascii="Arial" w:hAnsi="Arial" w:cs="Arial"/>
          <w:b/>
          <w:bCs/>
        </w:rPr>
        <w:t>1845</w:t>
      </w:r>
      <w:r w:rsidRPr="00841F2A">
        <w:rPr>
          <w:rFonts w:ascii="Arial" w:hAnsi="Arial" w:cs="Arial"/>
        </w:rPr>
        <w:t xml:space="preserve">, Smith and his family relocated to </w:t>
      </w:r>
      <w:r w:rsidRPr="00841F2A">
        <w:rPr>
          <w:rFonts w:ascii="Arial" w:hAnsi="Arial" w:cs="Arial"/>
          <w:b/>
          <w:bCs/>
        </w:rPr>
        <w:t>Adelaide, South Australia</w:t>
      </w:r>
      <w:r w:rsidRPr="00841F2A">
        <w:rPr>
          <w:rFonts w:ascii="Arial" w:hAnsi="Arial" w:cs="Arial"/>
        </w:rPr>
        <w:t xml:space="preserve">, a </w:t>
      </w:r>
      <w:r w:rsidRPr="00841F2A">
        <w:rPr>
          <w:rFonts w:ascii="Arial" w:hAnsi="Arial" w:cs="Arial"/>
          <w:b/>
          <w:bCs/>
        </w:rPr>
        <w:t>free colony</w:t>
      </w:r>
      <w:r w:rsidRPr="00841F2A">
        <w:rPr>
          <w:rFonts w:ascii="Arial" w:hAnsi="Arial" w:cs="Arial"/>
        </w:rPr>
        <w:t xml:space="preserve"> established in </w:t>
      </w:r>
      <w:r w:rsidRPr="00841F2A">
        <w:rPr>
          <w:rFonts w:ascii="Arial" w:hAnsi="Arial" w:cs="Arial"/>
          <w:b/>
          <w:bCs/>
        </w:rPr>
        <w:t>1836</w:t>
      </w:r>
      <w:r w:rsidRPr="00841F2A">
        <w:rPr>
          <w:rFonts w:ascii="Arial" w:hAnsi="Arial" w:cs="Arial"/>
        </w:rPr>
        <w:t xml:space="preserve">. Unlike Van Diemen’s Land, Adelaide did not receive convicts, attracting </w:t>
      </w:r>
      <w:r w:rsidRPr="00841F2A">
        <w:rPr>
          <w:rFonts w:ascii="Arial" w:hAnsi="Arial" w:cs="Arial"/>
          <w:b/>
          <w:bCs/>
        </w:rPr>
        <w:t>free settlers</w:t>
      </w:r>
      <w:r w:rsidRPr="00841F2A">
        <w:rPr>
          <w:rFonts w:ascii="Arial" w:hAnsi="Arial" w:cs="Arial"/>
        </w:rPr>
        <w:t xml:space="preserve"> seeking economic opportunities</w:t>
      </w:r>
      <w:r w:rsidR="000F4651" w:rsidRPr="00841F2A">
        <w:rPr>
          <w:rFonts w:ascii="Arial" w:hAnsi="Arial" w:cs="Arial"/>
          <w:vertAlign w:val="superscript"/>
        </w:rPr>
        <w:t>4</w:t>
      </w:r>
      <w:r w:rsidRPr="00841F2A">
        <w:rPr>
          <w:rFonts w:ascii="Arial" w:hAnsi="Arial" w:cs="Arial"/>
        </w:rPr>
        <w:t>.</w:t>
      </w:r>
    </w:p>
    <w:p w14:paraId="59CBCF41" w14:textId="77777777" w:rsidR="00DF2789" w:rsidRPr="00841F2A" w:rsidRDefault="00DF2789" w:rsidP="00DF2789">
      <w:pPr>
        <w:spacing w:before="100" w:beforeAutospacing="1" w:after="100" w:afterAutospacing="1"/>
        <w:rPr>
          <w:rFonts w:ascii="Arial" w:hAnsi="Arial" w:cs="Arial"/>
        </w:rPr>
      </w:pPr>
      <w:r w:rsidRPr="00841F2A">
        <w:rPr>
          <w:rFonts w:ascii="Arial" w:hAnsi="Arial" w:cs="Arial"/>
        </w:rPr>
        <w:t xml:space="preserve">The city was designed by </w:t>
      </w:r>
      <w:r w:rsidRPr="00841F2A">
        <w:rPr>
          <w:rFonts w:ascii="Arial" w:hAnsi="Arial" w:cs="Arial"/>
          <w:b/>
          <w:bCs/>
        </w:rPr>
        <w:t>Colonel William Light</w:t>
      </w:r>
      <w:r w:rsidRPr="00841F2A">
        <w:rPr>
          <w:rFonts w:ascii="Arial" w:hAnsi="Arial" w:cs="Arial"/>
        </w:rPr>
        <w:t xml:space="preserve">, featuring </w:t>
      </w:r>
      <w:r w:rsidRPr="00841F2A">
        <w:rPr>
          <w:rFonts w:ascii="Arial" w:hAnsi="Arial" w:cs="Arial"/>
          <w:b/>
          <w:bCs/>
        </w:rPr>
        <w:t>wide streets, parklands, and a structured layout</w:t>
      </w:r>
      <w:r w:rsidRPr="00841F2A">
        <w:rPr>
          <w:rFonts w:ascii="Arial" w:hAnsi="Arial" w:cs="Arial"/>
        </w:rPr>
        <w:t xml:space="preserve">. Early settlers engaged in </w:t>
      </w:r>
      <w:r w:rsidRPr="00841F2A">
        <w:rPr>
          <w:rFonts w:ascii="Arial" w:hAnsi="Arial" w:cs="Arial"/>
          <w:b/>
          <w:bCs/>
        </w:rPr>
        <w:t>agriculture, trade, and hospitality</w:t>
      </w:r>
      <w:r w:rsidRPr="00841F2A">
        <w:rPr>
          <w:rFonts w:ascii="Arial" w:hAnsi="Arial" w:cs="Arial"/>
        </w:rPr>
        <w:t xml:space="preserve">, with </w:t>
      </w:r>
      <w:r w:rsidRPr="00841F2A">
        <w:rPr>
          <w:rFonts w:ascii="Arial" w:hAnsi="Arial" w:cs="Arial"/>
          <w:b/>
          <w:bCs/>
        </w:rPr>
        <w:t>public houses</w:t>
      </w:r>
      <w:r w:rsidRPr="00841F2A">
        <w:rPr>
          <w:rFonts w:ascii="Arial" w:hAnsi="Arial" w:cs="Arial"/>
        </w:rPr>
        <w:t xml:space="preserve"> like the </w:t>
      </w:r>
      <w:r w:rsidRPr="00841F2A">
        <w:rPr>
          <w:rFonts w:ascii="Arial" w:hAnsi="Arial" w:cs="Arial"/>
          <w:i/>
          <w:iCs/>
        </w:rPr>
        <w:t>Black Swan Inn</w:t>
      </w:r>
      <w:r w:rsidRPr="00841F2A">
        <w:rPr>
          <w:rFonts w:ascii="Arial" w:hAnsi="Arial" w:cs="Arial"/>
        </w:rPr>
        <w:t xml:space="preserve"> serving as important social hubs.</w:t>
      </w:r>
    </w:p>
    <w:p w14:paraId="7B9771EF" w14:textId="5024AD9D" w:rsidR="00591202" w:rsidRPr="00841F2A" w:rsidRDefault="00591202" w:rsidP="00591202">
      <w:pPr>
        <w:pStyle w:val="NormalWeb"/>
        <w:rPr>
          <w:rFonts w:ascii="Arial" w:hAnsi="Arial" w:cs="Arial"/>
        </w:rPr>
      </w:pPr>
      <w:r w:rsidRPr="00841F2A">
        <w:rPr>
          <w:rFonts w:ascii="Arial" w:hAnsi="Arial" w:cs="Arial"/>
        </w:rPr>
        <w:t xml:space="preserve">Economic downturns in the </w:t>
      </w:r>
      <w:r w:rsidRPr="00841F2A">
        <w:rPr>
          <w:rStyle w:val="Strong"/>
          <w:rFonts w:ascii="Arial" w:eastAsiaTheme="majorEastAsia" w:hAnsi="Arial" w:cs="Arial"/>
        </w:rPr>
        <w:t>1840s</w:t>
      </w:r>
      <w:r w:rsidRPr="00841F2A">
        <w:rPr>
          <w:rFonts w:ascii="Arial" w:hAnsi="Arial" w:cs="Arial"/>
        </w:rPr>
        <w:t xml:space="preserve"> led to </w:t>
      </w:r>
      <w:r w:rsidRPr="00841F2A">
        <w:rPr>
          <w:rStyle w:val="Strong"/>
          <w:rFonts w:ascii="Arial" w:eastAsiaTheme="majorEastAsia" w:hAnsi="Arial" w:cs="Arial"/>
        </w:rPr>
        <w:t>high unemployment</w:t>
      </w:r>
      <w:r w:rsidRPr="00841F2A">
        <w:rPr>
          <w:rFonts w:ascii="Arial" w:hAnsi="Arial" w:cs="Arial"/>
        </w:rPr>
        <w:t xml:space="preserve">, with </w:t>
      </w:r>
      <w:r w:rsidRPr="00841F2A">
        <w:rPr>
          <w:rStyle w:val="Strong"/>
          <w:rFonts w:ascii="Arial" w:eastAsiaTheme="majorEastAsia" w:hAnsi="Arial" w:cs="Arial"/>
        </w:rPr>
        <w:t>642 houses vacant</w:t>
      </w:r>
      <w:r w:rsidRPr="00841F2A">
        <w:rPr>
          <w:rFonts w:ascii="Arial" w:hAnsi="Arial" w:cs="Arial"/>
        </w:rPr>
        <w:t xml:space="preserve"> in </w:t>
      </w:r>
      <w:r w:rsidRPr="00841F2A">
        <w:rPr>
          <w:rStyle w:val="Strong"/>
          <w:rFonts w:ascii="Arial" w:eastAsiaTheme="majorEastAsia" w:hAnsi="Arial" w:cs="Arial"/>
        </w:rPr>
        <w:t>1842</w:t>
      </w:r>
      <w:r w:rsidR="0077482B" w:rsidRPr="00841F2A">
        <w:rPr>
          <w:rStyle w:val="Strong"/>
          <w:rFonts w:ascii="Arial" w:eastAsiaTheme="majorEastAsia" w:hAnsi="Arial" w:cs="Arial"/>
          <w:b w:val="0"/>
          <w:bCs w:val="0"/>
          <w:vertAlign w:val="superscript"/>
        </w:rPr>
        <w:t>5</w:t>
      </w:r>
      <w:r w:rsidRPr="00841F2A">
        <w:rPr>
          <w:rFonts w:ascii="Arial" w:hAnsi="Arial" w:cs="Arial"/>
        </w:rPr>
        <w:t xml:space="preserve">. However, by the </w:t>
      </w:r>
      <w:r w:rsidRPr="00841F2A">
        <w:rPr>
          <w:rStyle w:val="Strong"/>
          <w:rFonts w:ascii="Arial" w:eastAsiaTheme="majorEastAsia" w:hAnsi="Arial" w:cs="Arial"/>
        </w:rPr>
        <w:t>1850s</w:t>
      </w:r>
      <w:r w:rsidRPr="00841F2A">
        <w:rPr>
          <w:rFonts w:ascii="Arial" w:hAnsi="Arial" w:cs="Arial"/>
        </w:rPr>
        <w:t xml:space="preserve">, Adelaide had stabilised, becoming a </w:t>
      </w:r>
      <w:r w:rsidRPr="00841F2A">
        <w:rPr>
          <w:rStyle w:val="Strong"/>
          <w:rFonts w:ascii="Arial" w:eastAsiaTheme="majorEastAsia" w:hAnsi="Arial" w:cs="Arial"/>
        </w:rPr>
        <w:t>prosperous colony</w:t>
      </w:r>
      <w:r w:rsidRPr="00841F2A">
        <w:rPr>
          <w:rFonts w:ascii="Arial" w:hAnsi="Arial" w:cs="Arial"/>
        </w:rPr>
        <w:t xml:space="preserve"> with </w:t>
      </w:r>
      <w:r w:rsidRPr="00841F2A">
        <w:rPr>
          <w:rStyle w:val="Strong"/>
          <w:rFonts w:ascii="Arial" w:eastAsiaTheme="majorEastAsia" w:hAnsi="Arial" w:cs="Arial"/>
        </w:rPr>
        <w:t>mining, agriculture, and trade</w:t>
      </w:r>
      <w:r w:rsidRPr="00841F2A">
        <w:rPr>
          <w:rFonts w:ascii="Arial" w:hAnsi="Arial" w:cs="Arial"/>
        </w:rPr>
        <w:t xml:space="preserve"> driving growth.</w:t>
      </w:r>
    </w:p>
    <w:p w14:paraId="7BFAE4FE" w14:textId="77777777" w:rsidR="00591202" w:rsidRPr="00841F2A" w:rsidRDefault="00591202" w:rsidP="00591202">
      <w:pPr>
        <w:pStyle w:val="NormalWeb"/>
        <w:rPr>
          <w:rFonts w:ascii="Arial" w:hAnsi="Arial" w:cs="Arial"/>
        </w:rPr>
      </w:pPr>
      <w:r w:rsidRPr="00841F2A">
        <w:rPr>
          <w:rFonts w:ascii="Arial" w:hAnsi="Arial" w:cs="Arial"/>
        </w:rPr>
        <w:t xml:space="preserve">Tragedy struck in </w:t>
      </w:r>
      <w:r w:rsidRPr="00841F2A">
        <w:rPr>
          <w:rStyle w:val="Strong"/>
          <w:rFonts w:ascii="Arial" w:eastAsiaTheme="majorEastAsia" w:hAnsi="Arial" w:cs="Arial"/>
        </w:rPr>
        <w:t>April 1850</w:t>
      </w:r>
      <w:r w:rsidRPr="00841F2A">
        <w:rPr>
          <w:rFonts w:ascii="Arial" w:hAnsi="Arial" w:cs="Arial"/>
        </w:rPr>
        <w:t xml:space="preserve">, when </w:t>
      </w:r>
      <w:r w:rsidRPr="00841F2A">
        <w:rPr>
          <w:rStyle w:val="Strong"/>
          <w:rFonts w:ascii="Arial" w:eastAsiaTheme="majorEastAsia" w:hAnsi="Arial" w:cs="Arial"/>
        </w:rPr>
        <w:t>Phoebe drowned</w:t>
      </w:r>
      <w:r w:rsidRPr="00841F2A">
        <w:rPr>
          <w:rFonts w:ascii="Arial" w:hAnsi="Arial" w:cs="Arial"/>
        </w:rPr>
        <w:t xml:space="preserve"> while crossing from </w:t>
      </w:r>
      <w:r w:rsidRPr="00841F2A">
        <w:rPr>
          <w:rStyle w:val="Strong"/>
          <w:rFonts w:ascii="Arial" w:eastAsiaTheme="majorEastAsia" w:hAnsi="Arial" w:cs="Arial"/>
        </w:rPr>
        <w:t>Adelaide to Hobart</w:t>
      </w:r>
      <w:r w:rsidRPr="00841F2A">
        <w:rPr>
          <w:rFonts w:ascii="Arial" w:hAnsi="Arial" w:cs="Arial"/>
        </w:rPr>
        <w:t xml:space="preserve"> aboard the </w:t>
      </w:r>
      <w:r w:rsidRPr="00841F2A">
        <w:rPr>
          <w:rStyle w:val="Emphasis"/>
          <w:rFonts w:ascii="Arial" w:eastAsiaTheme="majorEastAsia" w:hAnsi="Arial" w:cs="Arial"/>
        </w:rPr>
        <w:t>Lady Denison</w:t>
      </w:r>
      <w:r w:rsidRPr="00841F2A">
        <w:rPr>
          <w:rFonts w:ascii="Arial" w:hAnsi="Arial" w:cs="Arial"/>
        </w:rPr>
        <w:t xml:space="preserve">. The ship, launched in </w:t>
      </w:r>
      <w:r w:rsidRPr="00841F2A">
        <w:rPr>
          <w:rStyle w:val="Strong"/>
          <w:rFonts w:ascii="Arial" w:eastAsiaTheme="majorEastAsia" w:hAnsi="Arial" w:cs="Arial"/>
        </w:rPr>
        <w:t>1847</w:t>
      </w:r>
      <w:r w:rsidRPr="00841F2A">
        <w:rPr>
          <w:rFonts w:ascii="Arial" w:hAnsi="Arial" w:cs="Arial"/>
        </w:rPr>
        <w:t>, was lost at sea under mysterious circumstances, with wreckage later discovered along the Tasmanian coast.</w:t>
      </w:r>
    </w:p>
    <w:p w14:paraId="632FD830" w14:textId="77777777" w:rsidR="00591202" w:rsidRPr="00841F2A" w:rsidRDefault="00591202" w:rsidP="00591202">
      <w:pPr>
        <w:pStyle w:val="NormalWeb"/>
        <w:rPr>
          <w:rFonts w:ascii="Arial" w:hAnsi="Arial" w:cs="Arial"/>
        </w:rPr>
      </w:pPr>
      <w:r w:rsidRPr="00841F2A">
        <w:rPr>
          <w:rFonts w:ascii="Arial" w:hAnsi="Arial" w:cs="Arial"/>
        </w:rPr>
        <w:t xml:space="preserve">Smith remained in </w:t>
      </w:r>
      <w:r w:rsidRPr="00841F2A">
        <w:rPr>
          <w:rStyle w:val="Strong"/>
          <w:rFonts w:ascii="Arial" w:eastAsiaTheme="majorEastAsia" w:hAnsi="Arial" w:cs="Arial"/>
        </w:rPr>
        <w:t>Adelaide</w:t>
      </w:r>
      <w:r w:rsidRPr="00841F2A">
        <w:rPr>
          <w:rFonts w:ascii="Arial" w:hAnsi="Arial" w:cs="Arial"/>
        </w:rPr>
        <w:t xml:space="preserve">, but his life was cut short in </w:t>
      </w:r>
      <w:r w:rsidRPr="00841F2A">
        <w:rPr>
          <w:rStyle w:val="Strong"/>
          <w:rFonts w:ascii="Arial" w:eastAsiaTheme="majorEastAsia" w:hAnsi="Arial" w:cs="Arial"/>
        </w:rPr>
        <w:t>1852</w:t>
      </w:r>
      <w:r w:rsidRPr="00841F2A">
        <w:rPr>
          <w:rFonts w:ascii="Arial" w:hAnsi="Arial" w:cs="Arial"/>
        </w:rPr>
        <w:t xml:space="preserve"> when he suffered a fatal accident while driving a </w:t>
      </w:r>
      <w:r w:rsidRPr="00841F2A">
        <w:rPr>
          <w:rStyle w:val="Strong"/>
          <w:rFonts w:ascii="Arial" w:eastAsiaTheme="majorEastAsia" w:hAnsi="Arial" w:cs="Arial"/>
        </w:rPr>
        <w:t>cart loaded with barrels of alcohol</w:t>
      </w:r>
      <w:r w:rsidRPr="00841F2A">
        <w:rPr>
          <w:rFonts w:ascii="Arial" w:hAnsi="Arial" w:cs="Arial"/>
        </w:rPr>
        <w:t>. The details surrounding his death remain sparse, but such incidents were not uncommon in colonial Australia, where transportation hazards posed significant risks.</w:t>
      </w:r>
    </w:p>
    <w:p w14:paraId="3D858347" w14:textId="1D6F4AD5" w:rsidR="00591202" w:rsidRPr="00841F2A" w:rsidRDefault="00797141" w:rsidP="00591202">
      <w:pPr>
        <w:pStyle w:val="NormalWeb"/>
        <w:rPr>
          <w:rFonts w:ascii="Arial" w:hAnsi="Arial" w:cs="Arial"/>
        </w:rPr>
      </w:pPr>
      <w:r>
        <w:rPr>
          <w:rFonts w:ascii="Arial" w:hAnsi="Arial" w:cs="Arial"/>
        </w:rPr>
        <w:t>AI</w:t>
      </w:r>
      <w:r w:rsidR="00591202" w:rsidRPr="00841F2A">
        <w:rPr>
          <w:rFonts w:ascii="Arial" w:hAnsi="Arial" w:cs="Arial"/>
        </w:rPr>
        <w:t>&gt;</w:t>
      </w:r>
      <w:r>
        <w:rPr>
          <w:rFonts w:ascii="Arial" w:hAnsi="Arial" w:cs="Arial"/>
        </w:rPr>
        <w:t xml:space="preserve"> </w:t>
      </w:r>
      <w:r w:rsidR="00591202" w:rsidRPr="00841F2A">
        <w:rPr>
          <w:rFonts w:ascii="Arial" w:hAnsi="Arial" w:cs="Arial"/>
        </w:rPr>
        <w:t>Would you like me to refine any sections further or add additional historical context?</w:t>
      </w:r>
    </w:p>
    <w:p w14:paraId="31456800" w14:textId="030E7878" w:rsidR="001521FD" w:rsidRPr="00841F2A" w:rsidRDefault="003C3865" w:rsidP="001521FD">
      <w:pPr>
        <w:pStyle w:val="NormalWeb"/>
        <w:rPr>
          <w:rFonts w:ascii="Arial" w:hAnsi="Arial" w:cs="Arial"/>
          <w:color w:val="FF0000"/>
        </w:rPr>
      </w:pPr>
      <w:r w:rsidRPr="00841F2A">
        <w:rPr>
          <w:rFonts w:ascii="Arial" w:hAnsi="Arial" w:cs="Arial"/>
          <w:noProof/>
          <w:color w:val="FF0000"/>
          <w14:ligatures w14:val="standardContextual"/>
        </w:rPr>
        <w:drawing>
          <wp:inline distT="0" distB="0" distL="0" distR="0" wp14:anchorId="5D303AC8" wp14:editId="300092FB">
            <wp:extent cx="5731510" cy="682625"/>
            <wp:effectExtent l="0" t="0" r="0" b="3175"/>
            <wp:docPr id="6074426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42600" name="Picture 60744260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682625"/>
                    </a:xfrm>
                    <a:prstGeom prst="rect">
                      <a:avLst/>
                    </a:prstGeom>
                  </pic:spPr>
                </pic:pic>
              </a:graphicData>
            </a:graphic>
          </wp:inline>
        </w:drawing>
      </w:r>
    </w:p>
    <w:p w14:paraId="4BDB78A6" w14:textId="77777777" w:rsidR="002D7662" w:rsidRPr="00841F2A" w:rsidRDefault="002D7662" w:rsidP="001521FD">
      <w:pPr>
        <w:pStyle w:val="NormalWeb"/>
        <w:rPr>
          <w:rFonts w:ascii="Arial" w:hAnsi="Arial" w:cs="Arial"/>
          <w:b/>
          <w:bCs/>
        </w:rPr>
      </w:pPr>
    </w:p>
    <w:p w14:paraId="5C20F9C2" w14:textId="79F82153" w:rsidR="00520486" w:rsidRPr="00A226EE" w:rsidRDefault="00A226EE" w:rsidP="00A84903">
      <w:pPr>
        <w:pStyle w:val="NormalWeb"/>
        <w:rPr>
          <w:rFonts w:ascii="Arial" w:hAnsi="Arial" w:cs="Arial"/>
          <w:b/>
          <w:bCs/>
          <w:color w:val="000000" w:themeColor="text1"/>
        </w:rPr>
      </w:pPr>
      <w:r w:rsidRPr="00A226EE">
        <w:rPr>
          <w:rFonts w:ascii="Arial" w:hAnsi="Arial" w:cs="Arial"/>
        </w:rPr>
        <w:t>AI will engage with you by asking thoughtful questions and offering suggestions to help you maximize its potential.</w:t>
      </w:r>
    </w:p>
    <w:p w14:paraId="282265F1" w14:textId="77777777" w:rsidR="00520486" w:rsidRDefault="00520486" w:rsidP="00A84903">
      <w:pPr>
        <w:pStyle w:val="NormalWeb"/>
        <w:rPr>
          <w:rFonts w:ascii="Arial" w:hAnsi="Arial" w:cs="Arial"/>
          <w:b/>
          <w:bCs/>
          <w:color w:val="000000" w:themeColor="text1"/>
        </w:rPr>
      </w:pPr>
    </w:p>
    <w:p w14:paraId="0280DD3F" w14:textId="77777777" w:rsidR="00520486" w:rsidRDefault="00520486" w:rsidP="00A84903">
      <w:pPr>
        <w:pStyle w:val="NormalWeb"/>
        <w:rPr>
          <w:rFonts w:ascii="Arial" w:hAnsi="Arial" w:cs="Arial"/>
          <w:b/>
          <w:bCs/>
          <w:color w:val="000000" w:themeColor="text1"/>
        </w:rPr>
      </w:pPr>
    </w:p>
    <w:p w14:paraId="38DA1A34" w14:textId="77777777" w:rsidR="00520486" w:rsidRDefault="00520486" w:rsidP="00A84903">
      <w:pPr>
        <w:pStyle w:val="NormalWeb"/>
        <w:rPr>
          <w:rFonts w:ascii="Arial" w:hAnsi="Arial" w:cs="Arial"/>
          <w:b/>
          <w:bCs/>
          <w:color w:val="000000" w:themeColor="text1"/>
        </w:rPr>
      </w:pPr>
    </w:p>
    <w:p w14:paraId="0CD61F1F" w14:textId="77777777" w:rsidR="00520486" w:rsidRDefault="00520486" w:rsidP="00A84903">
      <w:pPr>
        <w:pStyle w:val="NormalWeb"/>
        <w:rPr>
          <w:rFonts w:ascii="Arial" w:hAnsi="Arial" w:cs="Arial"/>
          <w:b/>
          <w:bCs/>
          <w:color w:val="000000" w:themeColor="text1"/>
        </w:rPr>
      </w:pPr>
    </w:p>
    <w:p w14:paraId="19AB7743" w14:textId="77777777" w:rsidR="00797141" w:rsidRDefault="00797141" w:rsidP="00A84903">
      <w:pPr>
        <w:pStyle w:val="NormalWeb"/>
        <w:rPr>
          <w:rFonts w:ascii="Arial" w:hAnsi="Arial" w:cs="Arial"/>
          <w:b/>
          <w:bCs/>
          <w:color w:val="000000" w:themeColor="text1"/>
        </w:rPr>
      </w:pPr>
    </w:p>
    <w:p w14:paraId="5CA45CD1" w14:textId="77777777" w:rsidR="00797141" w:rsidRDefault="00797141" w:rsidP="00A84903">
      <w:pPr>
        <w:pStyle w:val="NormalWeb"/>
        <w:rPr>
          <w:rFonts w:ascii="Arial" w:hAnsi="Arial" w:cs="Arial"/>
          <w:b/>
          <w:bCs/>
          <w:color w:val="000000" w:themeColor="text1"/>
        </w:rPr>
      </w:pPr>
    </w:p>
    <w:p w14:paraId="054A30DC" w14:textId="0D74ADCC" w:rsidR="00A84903" w:rsidRDefault="00A84903" w:rsidP="00A84903">
      <w:pPr>
        <w:pStyle w:val="NormalWeb"/>
        <w:rPr>
          <w:rFonts w:ascii="Arial" w:hAnsi="Arial" w:cs="Arial"/>
          <w:b/>
          <w:bCs/>
          <w:color w:val="000000" w:themeColor="text1"/>
        </w:rPr>
      </w:pPr>
      <w:r>
        <w:rPr>
          <w:rFonts w:ascii="Arial" w:hAnsi="Arial" w:cs="Arial"/>
          <w:b/>
          <w:bCs/>
          <w:color w:val="000000" w:themeColor="text1"/>
        </w:rPr>
        <w:lastRenderedPageBreak/>
        <w:t>1</w:t>
      </w:r>
      <w:r w:rsidR="00B25807">
        <w:rPr>
          <w:rFonts w:ascii="Arial" w:hAnsi="Arial" w:cs="Arial"/>
          <w:b/>
          <w:bCs/>
          <w:color w:val="000000" w:themeColor="text1"/>
        </w:rPr>
        <w:t>5</w:t>
      </w:r>
      <w:r>
        <w:rPr>
          <w:rFonts w:ascii="Arial" w:hAnsi="Arial" w:cs="Arial"/>
          <w:b/>
          <w:bCs/>
          <w:color w:val="000000" w:themeColor="text1"/>
        </w:rPr>
        <w:t xml:space="preserve">. </w:t>
      </w:r>
      <w:r w:rsidR="00111C54">
        <w:rPr>
          <w:rFonts w:ascii="Arial" w:hAnsi="Arial" w:cs="Arial"/>
          <w:b/>
          <w:bCs/>
          <w:color w:val="000000" w:themeColor="text1"/>
        </w:rPr>
        <w:t>Suggestions for book ti</w:t>
      </w:r>
      <w:r w:rsidR="00197010">
        <w:rPr>
          <w:rFonts w:ascii="Arial" w:hAnsi="Arial" w:cs="Arial"/>
          <w:b/>
          <w:bCs/>
          <w:color w:val="000000" w:themeColor="text1"/>
        </w:rPr>
        <w:t>t</w:t>
      </w:r>
      <w:r w:rsidR="00111C54">
        <w:rPr>
          <w:rFonts w:ascii="Arial" w:hAnsi="Arial" w:cs="Arial"/>
          <w:b/>
          <w:bCs/>
          <w:color w:val="000000" w:themeColor="text1"/>
        </w:rPr>
        <w:t xml:space="preserve">le, document, poster &amp; family </w:t>
      </w:r>
      <w:r w:rsidR="00B6502E">
        <w:rPr>
          <w:rFonts w:ascii="Arial" w:hAnsi="Arial" w:cs="Arial"/>
          <w:b/>
          <w:bCs/>
          <w:color w:val="000000" w:themeColor="text1"/>
        </w:rPr>
        <w:t>reunion</w:t>
      </w:r>
    </w:p>
    <w:p w14:paraId="4DA301AA" w14:textId="0C86DD59" w:rsidR="00B6502E" w:rsidRPr="00797141" w:rsidRDefault="00B6502E" w:rsidP="00A84903">
      <w:pPr>
        <w:pStyle w:val="NormalWeb"/>
        <w:rPr>
          <w:rFonts w:ascii="Arial" w:hAnsi="Arial" w:cs="Arial"/>
          <w:color w:val="000000" w:themeColor="text1"/>
        </w:rPr>
      </w:pPr>
      <w:r>
        <w:rPr>
          <w:rFonts w:ascii="Arial" w:hAnsi="Arial" w:cs="Arial"/>
          <w:color w:val="000000" w:themeColor="text1"/>
        </w:rPr>
        <w:t>Remember you must tell AI about your project to achieve this</w:t>
      </w:r>
      <w:r w:rsidR="00197010">
        <w:rPr>
          <w:rFonts w:ascii="Arial" w:hAnsi="Arial" w:cs="Arial"/>
          <w:color w:val="000000" w:themeColor="text1"/>
        </w:rPr>
        <w:t xml:space="preserve">, give as much </w:t>
      </w:r>
      <w:r w:rsidR="00197010" w:rsidRPr="00797141">
        <w:rPr>
          <w:rFonts w:ascii="Arial" w:hAnsi="Arial" w:cs="Arial"/>
          <w:color w:val="000000" w:themeColor="text1"/>
        </w:rPr>
        <w:t xml:space="preserve">information you </w:t>
      </w:r>
      <w:r w:rsidR="0065080A" w:rsidRPr="00797141">
        <w:rPr>
          <w:rFonts w:ascii="Arial" w:hAnsi="Arial" w:cs="Arial"/>
          <w:color w:val="000000" w:themeColor="text1"/>
        </w:rPr>
        <w:t xml:space="preserve">can. </w:t>
      </w:r>
    </w:p>
    <w:p w14:paraId="52511689" w14:textId="43FCEFF1" w:rsidR="00520486" w:rsidRPr="00797141" w:rsidRDefault="00797141" w:rsidP="00A84903">
      <w:pPr>
        <w:pStyle w:val="NormalWeb"/>
        <w:rPr>
          <w:rFonts w:ascii="Arial" w:hAnsi="Arial" w:cs="Arial"/>
          <w:color w:val="000000" w:themeColor="text1"/>
        </w:rPr>
      </w:pPr>
      <w:r w:rsidRPr="00797141">
        <w:rPr>
          <w:rFonts w:ascii="Arial" w:hAnsi="Arial" w:cs="Arial"/>
          <w:color w:val="000000" w:themeColor="text1"/>
        </w:rPr>
        <w:t>Me</w:t>
      </w:r>
      <w:r w:rsidR="00520486" w:rsidRPr="00797141">
        <w:rPr>
          <w:rFonts w:ascii="Arial" w:hAnsi="Arial" w:cs="Arial"/>
          <w:color w:val="000000" w:themeColor="text1"/>
        </w:rPr>
        <w:t>&gt;</w:t>
      </w:r>
      <w:r w:rsidR="002827D6" w:rsidRPr="00797141">
        <w:rPr>
          <w:rFonts w:ascii="Arial" w:hAnsi="Arial" w:cs="Arial"/>
        </w:rPr>
        <w:t xml:space="preserve"> </w:t>
      </w:r>
      <w:r w:rsidR="002827D6" w:rsidRPr="00797141">
        <w:rPr>
          <w:rFonts w:ascii="Arial" w:hAnsi="Arial" w:cs="Arial"/>
        </w:rPr>
        <w:t xml:space="preserve">Can you please suggest some titles for a book I'm writing about my </w:t>
      </w:r>
      <w:proofErr w:type="spellStart"/>
      <w:r w:rsidR="002827D6" w:rsidRPr="00797141">
        <w:rPr>
          <w:rFonts w:ascii="Arial" w:hAnsi="Arial" w:cs="Arial"/>
        </w:rPr>
        <w:t>g.g.</w:t>
      </w:r>
      <w:proofErr w:type="spellEnd"/>
      <w:r w:rsidR="002827D6" w:rsidRPr="00797141">
        <w:rPr>
          <w:rFonts w:ascii="Arial" w:hAnsi="Arial" w:cs="Arial"/>
        </w:rPr>
        <w:t xml:space="preserve"> </w:t>
      </w:r>
      <w:proofErr w:type="gramStart"/>
      <w:r w:rsidR="002827D6" w:rsidRPr="00797141">
        <w:rPr>
          <w:rFonts w:ascii="Arial" w:hAnsi="Arial" w:cs="Arial"/>
        </w:rPr>
        <w:t xml:space="preserve">grandfather  </w:t>
      </w:r>
      <w:r w:rsidR="002827D6" w:rsidRPr="00797141">
        <w:rPr>
          <w:rFonts w:ascii="Arial" w:hAnsi="Arial" w:cs="Arial"/>
        </w:rPr>
        <w:t>George</w:t>
      </w:r>
      <w:proofErr w:type="gramEnd"/>
      <w:r w:rsidR="002827D6" w:rsidRPr="00797141">
        <w:rPr>
          <w:rFonts w:ascii="Arial" w:hAnsi="Arial" w:cs="Arial"/>
        </w:rPr>
        <w:t xml:space="preserve"> Smith who came out as a convict from Ireland to Van Diemen's Land in 1821 and his life in Australia</w:t>
      </w:r>
    </w:p>
    <w:p w14:paraId="5FC69F89" w14:textId="2662ED03" w:rsidR="006262FB" w:rsidRPr="00797141" w:rsidRDefault="00797141" w:rsidP="006262FB">
      <w:pPr>
        <w:pStyle w:val="NormalWeb"/>
        <w:rPr>
          <w:rFonts w:ascii="Arial" w:hAnsi="Arial" w:cs="Arial"/>
        </w:rPr>
      </w:pPr>
      <w:r w:rsidRPr="00797141">
        <w:rPr>
          <w:rFonts w:ascii="Arial" w:hAnsi="Arial" w:cs="Arial"/>
        </w:rPr>
        <w:t>AI</w:t>
      </w:r>
      <w:r w:rsidR="006262FB" w:rsidRPr="00797141">
        <w:rPr>
          <w:rFonts w:ascii="Arial" w:hAnsi="Arial" w:cs="Arial"/>
        </w:rPr>
        <w:t>&lt;</w:t>
      </w:r>
      <w:r w:rsidR="00881072">
        <w:rPr>
          <w:rFonts w:ascii="Arial" w:hAnsi="Arial" w:cs="Arial"/>
        </w:rPr>
        <w:t xml:space="preserve"> </w:t>
      </w:r>
      <w:r w:rsidR="006262FB" w:rsidRPr="00797141">
        <w:rPr>
          <w:rFonts w:ascii="Arial" w:hAnsi="Arial" w:cs="Arial"/>
        </w:rPr>
        <w:t>That sounds like an incredible project, Maureen! Since you're focusing on George Smith’s journey from Ireland to Van Diemen’s Land and his life in Australia, here are some possible book titles that might capture his story:</w:t>
      </w:r>
    </w:p>
    <w:p w14:paraId="61E34760"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Bound in Chains, Freed by Fate: The Journey of George Smith</w:t>
      </w:r>
    </w:p>
    <w:p w14:paraId="67360A56"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From Convict to Colonist: The Story of George Smith in Van Diemen’s Land</w:t>
      </w:r>
    </w:p>
    <w:p w14:paraId="1F3764A1"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Ireland to Exile: The Life and Legacy of George Smith</w:t>
      </w:r>
    </w:p>
    <w:p w14:paraId="2B1C30BB"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Marked by the Tides: A Convict’s Tale from Van Diemen’s Land</w:t>
      </w:r>
    </w:p>
    <w:p w14:paraId="73865145"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The Smith Chronicles: A Convict’s Journey to New Beginnings</w:t>
      </w:r>
    </w:p>
    <w:p w14:paraId="02E8AE05"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Van Diemen’s Legacy: George Smith and the Convict Era</w:t>
      </w:r>
    </w:p>
    <w:p w14:paraId="3368A326"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Sentenced to Survival: The Remarkable Life of George Smith</w:t>
      </w:r>
    </w:p>
    <w:p w14:paraId="5047BE86"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Chains to Prosperity: The Van Diemen’s Land Story of George Smith</w:t>
      </w:r>
    </w:p>
    <w:p w14:paraId="6B6503BA" w14:textId="77777777" w:rsidR="006262FB" w:rsidRPr="00AE2738" w:rsidRDefault="006262FB" w:rsidP="006262FB">
      <w:pPr>
        <w:pStyle w:val="NormalWeb"/>
        <w:numPr>
          <w:ilvl w:val="0"/>
          <w:numId w:val="15"/>
        </w:numPr>
        <w:rPr>
          <w:rFonts w:ascii="Arial" w:hAnsi="Arial" w:cs="Arial"/>
          <w:sz w:val="20"/>
          <w:szCs w:val="20"/>
        </w:rPr>
      </w:pPr>
      <w:r w:rsidRPr="00AE2738">
        <w:rPr>
          <w:rStyle w:val="Strong"/>
          <w:rFonts w:ascii="Arial" w:eastAsiaTheme="majorEastAsia" w:hAnsi="Arial" w:cs="Arial"/>
          <w:sz w:val="20"/>
          <w:szCs w:val="20"/>
        </w:rPr>
        <w:t>Convict No. [Insert His ID]: A Life Reclaimed in Australia</w:t>
      </w:r>
    </w:p>
    <w:p w14:paraId="1D4CE9BD" w14:textId="77777777" w:rsidR="006262FB" w:rsidRPr="00AE2738" w:rsidRDefault="006262FB" w:rsidP="006262FB">
      <w:pPr>
        <w:pStyle w:val="NormalWeb"/>
        <w:numPr>
          <w:ilvl w:val="0"/>
          <w:numId w:val="15"/>
        </w:numPr>
        <w:rPr>
          <w:rStyle w:val="Strong"/>
          <w:rFonts w:ascii="Arial" w:hAnsi="Arial" w:cs="Arial"/>
          <w:b w:val="0"/>
          <w:bCs w:val="0"/>
          <w:sz w:val="20"/>
          <w:szCs w:val="20"/>
        </w:rPr>
      </w:pPr>
      <w:r w:rsidRPr="00AE2738">
        <w:rPr>
          <w:rStyle w:val="Strong"/>
          <w:rFonts w:ascii="Arial" w:eastAsiaTheme="majorEastAsia" w:hAnsi="Arial" w:cs="Arial"/>
          <w:sz w:val="20"/>
          <w:szCs w:val="20"/>
        </w:rPr>
        <w:t>Echoes of Exile: The Convict Odyssey of George Smith</w:t>
      </w:r>
    </w:p>
    <w:p w14:paraId="0A400A67" w14:textId="17ABE662" w:rsidR="006262FB" w:rsidRPr="00797141" w:rsidRDefault="007A0755" w:rsidP="006262FB">
      <w:pPr>
        <w:pStyle w:val="NormalWeb"/>
        <w:rPr>
          <w:rFonts w:ascii="Arial" w:hAnsi="Arial" w:cs="Arial"/>
        </w:rPr>
      </w:pPr>
      <w:r>
        <w:rPr>
          <w:rFonts w:ascii="Arial" w:hAnsi="Arial" w:cs="Arial"/>
        </w:rPr>
        <w:t>AI</w:t>
      </w:r>
      <w:r w:rsidR="00DB0C34" w:rsidRPr="00797141">
        <w:rPr>
          <w:rFonts w:ascii="Arial" w:hAnsi="Arial" w:cs="Arial"/>
        </w:rPr>
        <w:t>&lt;</w:t>
      </w:r>
      <w:r>
        <w:rPr>
          <w:rFonts w:ascii="Arial" w:hAnsi="Arial" w:cs="Arial"/>
        </w:rPr>
        <w:t xml:space="preserve"> </w:t>
      </w:r>
      <w:r w:rsidR="006262FB" w:rsidRPr="00797141">
        <w:rPr>
          <w:rFonts w:ascii="Arial" w:hAnsi="Arial" w:cs="Arial"/>
        </w:rPr>
        <w:t>Would you like me to refine these further based on any specific themes you’re focusing on, such as his profession, family life, or contributions to early colonial society? Let me know how I can help fine-tune the title to suit your vision!</w:t>
      </w:r>
    </w:p>
    <w:p w14:paraId="1376B779" w14:textId="4DD9B68C" w:rsidR="00962A39" w:rsidRDefault="007A0755" w:rsidP="001521FD">
      <w:pPr>
        <w:pStyle w:val="NormalWeb"/>
        <w:rPr>
          <w:rFonts w:ascii="Arial" w:hAnsi="Arial" w:cs="Arial"/>
        </w:rPr>
      </w:pPr>
      <w:r>
        <w:rPr>
          <w:rFonts w:ascii="Arial" w:hAnsi="Arial" w:cs="Arial"/>
        </w:rPr>
        <w:t>Me</w:t>
      </w:r>
      <w:r w:rsidR="00DB41CC" w:rsidRPr="00797141">
        <w:rPr>
          <w:rFonts w:ascii="Arial" w:hAnsi="Arial" w:cs="Arial"/>
        </w:rPr>
        <w:t>&gt;</w:t>
      </w:r>
      <w:r w:rsidR="00DB41CC" w:rsidRPr="00797141">
        <w:rPr>
          <w:rFonts w:ascii="Arial" w:hAnsi="Arial" w:cs="Arial"/>
        </w:rPr>
        <w:t xml:space="preserve"> </w:t>
      </w:r>
      <w:r w:rsidR="00B552B4" w:rsidRPr="00797141">
        <w:rPr>
          <w:rFonts w:ascii="Arial" w:hAnsi="Arial" w:cs="Arial"/>
        </w:rPr>
        <w:t>P</w:t>
      </w:r>
      <w:r w:rsidR="00DB41CC" w:rsidRPr="00797141">
        <w:rPr>
          <w:rFonts w:ascii="Arial" w:hAnsi="Arial" w:cs="Arial"/>
        </w:rPr>
        <w:t>lease design me a</w:t>
      </w:r>
      <w:r w:rsidR="006F1052">
        <w:rPr>
          <w:rFonts w:ascii="Arial" w:hAnsi="Arial" w:cs="Arial"/>
        </w:rPr>
        <w:t>n</w:t>
      </w:r>
      <w:r w:rsidR="008B5353" w:rsidRPr="00797141">
        <w:rPr>
          <w:rFonts w:ascii="Arial" w:hAnsi="Arial" w:cs="Arial"/>
        </w:rPr>
        <w:t xml:space="preserve"> </w:t>
      </w:r>
      <w:r w:rsidR="00DB41CC" w:rsidRPr="00797141">
        <w:rPr>
          <w:rFonts w:ascii="Arial" w:hAnsi="Arial" w:cs="Arial"/>
        </w:rPr>
        <w:t>A</w:t>
      </w:r>
      <w:r w:rsidR="004B0C1D" w:rsidRPr="00797141">
        <w:rPr>
          <w:rFonts w:ascii="Arial" w:hAnsi="Arial" w:cs="Arial"/>
        </w:rPr>
        <w:t>3</w:t>
      </w:r>
      <w:r w:rsidR="00DB41CC" w:rsidRPr="00797141">
        <w:rPr>
          <w:rFonts w:ascii="Arial" w:hAnsi="Arial" w:cs="Arial"/>
        </w:rPr>
        <w:t xml:space="preserve"> poster </w:t>
      </w:r>
      <w:r w:rsidR="006F1052">
        <w:rPr>
          <w:rFonts w:ascii="Arial" w:hAnsi="Arial" w:cs="Arial"/>
        </w:rPr>
        <w:t>with cream background</w:t>
      </w:r>
      <w:r w:rsidR="005C7C8F">
        <w:rPr>
          <w:rFonts w:ascii="Arial" w:hAnsi="Arial" w:cs="Arial"/>
        </w:rPr>
        <w:t xml:space="preserve">, green </w:t>
      </w:r>
      <w:r w:rsidR="006F1052">
        <w:rPr>
          <w:rFonts w:ascii="Arial" w:hAnsi="Arial" w:cs="Arial"/>
        </w:rPr>
        <w:t xml:space="preserve">tree </w:t>
      </w:r>
      <w:r w:rsidR="000625C1">
        <w:rPr>
          <w:rFonts w:ascii="Arial" w:hAnsi="Arial" w:cs="Arial"/>
        </w:rPr>
        <w:t xml:space="preserve">and the </w:t>
      </w:r>
      <w:r w:rsidR="00DB41CC" w:rsidRPr="00797141">
        <w:rPr>
          <w:rFonts w:ascii="Arial" w:hAnsi="Arial" w:cs="Arial"/>
        </w:rPr>
        <w:t xml:space="preserve">following information: Smith Family </w:t>
      </w:r>
      <w:r w:rsidR="00BE673E" w:rsidRPr="00797141">
        <w:rPr>
          <w:rFonts w:ascii="Arial" w:hAnsi="Arial" w:cs="Arial"/>
        </w:rPr>
        <w:t>R</w:t>
      </w:r>
      <w:r w:rsidR="00DB41CC" w:rsidRPr="00797141">
        <w:rPr>
          <w:rFonts w:ascii="Arial" w:hAnsi="Arial" w:cs="Arial"/>
        </w:rPr>
        <w:t xml:space="preserve">eunion, </w:t>
      </w:r>
      <w:r w:rsidR="00E60E16">
        <w:rPr>
          <w:rFonts w:ascii="Arial" w:hAnsi="Arial" w:cs="Arial"/>
        </w:rPr>
        <w:t xml:space="preserve">at the </w:t>
      </w:r>
      <w:r w:rsidR="00DB41CC" w:rsidRPr="00797141">
        <w:rPr>
          <w:rFonts w:ascii="Arial" w:hAnsi="Arial" w:cs="Arial"/>
        </w:rPr>
        <w:t>City Park Launceston, date 01 January 2030 starting at 10am and finished at 5pm. BYO picnic lunch. Please bring along photos</w:t>
      </w:r>
      <w:r w:rsidR="006F1052">
        <w:rPr>
          <w:rFonts w:ascii="Arial" w:hAnsi="Arial" w:cs="Arial"/>
        </w:rPr>
        <w:t xml:space="preserve"> &amp;</w:t>
      </w:r>
      <w:r w:rsidR="00DB41CC" w:rsidRPr="00797141">
        <w:rPr>
          <w:rFonts w:ascii="Arial" w:hAnsi="Arial" w:cs="Arial"/>
        </w:rPr>
        <w:t xml:space="preserve"> documents about your ancestor</w:t>
      </w:r>
      <w:r w:rsidR="006F1052">
        <w:rPr>
          <w:rFonts w:ascii="Arial" w:hAnsi="Arial" w:cs="Ari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3411B" w14:paraId="7D77EB0F" w14:textId="77777777" w:rsidTr="008252F2">
        <w:tc>
          <w:tcPr>
            <w:tcW w:w="4508" w:type="dxa"/>
          </w:tcPr>
          <w:p w14:paraId="3F7971AB" w14:textId="1AC8AF4F" w:rsidR="00F3411B" w:rsidRPr="00F3411B" w:rsidRDefault="00F3411B" w:rsidP="00F3411B">
            <w:pPr>
              <w:pStyle w:val="NormalWeb"/>
              <w:jc w:val="center"/>
              <w:rPr>
                <w:rFonts w:ascii="Arial" w:hAnsi="Arial" w:cs="Arial"/>
                <w:color w:val="FF0000"/>
              </w:rPr>
            </w:pPr>
            <w:r>
              <w:rPr>
                <w:rFonts w:ascii="Arial" w:hAnsi="Arial" w:cs="Arial"/>
                <w:b/>
                <w:bCs/>
                <w:noProof/>
                <w:color w:val="FF0000"/>
                <w14:ligatures w14:val="standardContextual"/>
              </w:rPr>
              <w:drawing>
                <wp:inline distT="0" distB="0" distL="0" distR="0" wp14:anchorId="1FFA1BD4" wp14:editId="590A5B59">
                  <wp:extent cx="1779940" cy="2693963"/>
                  <wp:effectExtent l="0" t="0" r="0" b="0"/>
                  <wp:docPr id="1904920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89524" name="Picture 155618952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70299" cy="2830723"/>
                          </a:xfrm>
                          <a:prstGeom prst="rect">
                            <a:avLst/>
                          </a:prstGeom>
                        </pic:spPr>
                      </pic:pic>
                    </a:graphicData>
                  </a:graphic>
                </wp:inline>
              </w:drawing>
            </w:r>
          </w:p>
        </w:tc>
        <w:tc>
          <w:tcPr>
            <w:tcW w:w="4508" w:type="dxa"/>
          </w:tcPr>
          <w:p w14:paraId="310A9160" w14:textId="0EF74ABC" w:rsidR="00F3411B" w:rsidRDefault="000B4189" w:rsidP="00F3411B">
            <w:pPr>
              <w:pStyle w:val="NormalWeb"/>
              <w:jc w:val="center"/>
              <w:rPr>
                <w:rFonts w:ascii="Arial" w:hAnsi="Arial" w:cs="Arial"/>
                <w:b/>
                <w:bCs/>
                <w:color w:val="FF0000"/>
              </w:rPr>
            </w:pPr>
            <w:r>
              <w:rPr>
                <w:rFonts w:ascii="Arial" w:hAnsi="Arial" w:cs="Arial"/>
                <w:b/>
                <w:bCs/>
                <w:noProof/>
                <w:color w:val="FF0000"/>
                <w14:ligatures w14:val="standardContextual"/>
              </w:rPr>
              <w:drawing>
                <wp:inline distT="0" distB="0" distL="0" distR="0" wp14:anchorId="3FFAD435" wp14:editId="4AA83C55">
                  <wp:extent cx="1802582" cy="2693670"/>
                  <wp:effectExtent l="0" t="0" r="1270" b="0"/>
                  <wp:docPr id="6229406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40653" name="Picture 62294065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56481" cy="2774213"/>
                          </a:xfrm>
                          <a:prstGeom prst="rect">
                            <a:avLst/>
                          </a:prstGeom>
                        </pic:spPr>
                      </pic:pic>
                    </a:graphicData>
                  </a:graphic>
                </wp:inline>
              </w:drawing>
            </w:r>
          </w:p>
        </w:tc>
      </w:tr>
    </w:tbl>
    <w:p w14:paraId="2B9D1FDD" w14:textId="7AE1781E" w:rsidR="00AE2738" w:rsidRPr="00CC70CC" w:rsidRDefault="00CC70CC" w:rsidP="00CC70CC">
      <w:pPr>
        <w:pStyle w:val="NormalWeb"/>
        <w:jc w:val="center"/>
        <w:rPr>
          <w:rFonts w:ascii="Arial" w:hAnsi="Arial" w:cs="Arial"/>
          <w:b/>
          <w:bCs/>
          <w:color w:val="FF0000"/>
          <w:sz w:val="20"/>
          <w:szCs w:val="20"/>
        </w:rPr>
      </w:pPr>
      <w:r w:rsidRPr="00CC70CC">
        <w:rPr>
          <w:rFonts w:ascii="Arial" w:hAnsi="Arial" w:cs="Arial"/>
          <w:sz w:val="20"/>
          <w:szCs w:val="20"/>
        </w:rPr>
        <w:t>Your design offers limitless possibilities, allowing you to incorporate any information, colo</w:t>
      </w:r>
      <w:r w:rsidRPr="00CC70CC">
        <w:rPr>
          <w:rFonts w:ascii="Arial" w:hAnsi="Arial" w:cs="Arial"/>
          <w:sz w:val="20"/>
          <w:szCs w:val="20"/>
        </w:rPr>
        <w:t>u</w:t>
      </w:r>
      <w:r w:rsidRPr="00CC70CC">
        <w:rPr>
          <w:rFonts w:ascii="Arial" w:hAnsi="Arial" w:cs="Arial"/>
          <w:sz w:val="20"/>
          <w:szCs w:val="20"/>
        </w:rPr>
        <w:t xml:space="preserve">rs, </w:t>
      </w:r>
      <w:r w:rsidR="00582056">
        <w:rPr>
          <w:rFonts w:ascii="Arial" w:hAnsi="Arial" w:cs="Arial"/>
          <w:sz w:val="20"/>
          <w:szCs w:val="20"/>
        </w:rPr>
        <w:t xml:space="preserve">&amp; </w:t>
      </w:r>
      <w:r w:rsidRPr="00CC70CC">
        <w:rPr>
          <w:rFonts w:ascii="Arial" w:hAnsi="Arial" w:cs="Arial"/>
          <w:sz w:val="20"/>
          <w:szCs w:val="20"/>
        </w:rPr>
        <w:t>elements you desire.</w:t>
      </w:r>
      <w:r w:rsidR="001243FC">
        <w:rPr>
          <w:rFonts w:ascii="Arial" w:hAnsi="Arial" w:cs="Arial"/>
          <w:sz w:val="20"/>
          <w:szCs w:val="20"/>
        </w:rPr>
        <w:t xml:space="preserve"> </w:t>
      </w:r>
      <w:r w:rsidR="00582056">
        <w:rPr>
          <w:rFonts w:ascii="Arial" w:hAnsi="Arial" w:cs="Arial"/>
          <w:sz w:val="20"/>
          <w:szCs w:val="20"/>
        </w:rPr>
        <w:t xml:space="preserve">Also </w:t>
      </w:r>
      <w:r w:rsidR="001243FC">
        <w:rPr>
          <w:rFonts w:ascii="Arial" w:hAnsi="Arial" w:cs="Arial"/>
          <w:sz w:val="20"/>
          <w:szCs w:val="20"/>
        </w:rPr>
        <w:t xml:space="preserve">asked to design an elaborate invitation </w:t>
      </w:r>
      <w:r w:rsidR="00EA2BC9">
        <w:rPr>
          <w:rFonts w:ascii="Arial" w:hAnsi="Arial" w:cs="Arial"/>
          <w:sz w:val="20"/>
          <w:szCs w:val="20"/>
        </w:rPr>
        <w:t xml:space="preserve">with graphics </w:t>
      </w:r>
      <w:r w:rsidR="001243FC">
        <w:rPr>
          <w:rFonts w:ascii="Arial" w:hAnsi="Arial" w:cs="Arial"/>
          <w:sz w:val="20"/>
          <w:szCs w:val="20"/>
        </w:rPr>
        <w:t>to the family reunion</w:t>
      </w:r>
      <w:r w:rsidR="00582056">
        <w:rPr>
          <w:rFonts w:ascii="Arial" w:hAnsi="Arial" w:cs="Arial"/>
          <w:sz w:val="20"/>
          <w:szCs w:val="20"/>
        </w:rPr>
        <w:t>.</w:t>
      </w:r>
    </w:p>
    <w:p w14:paraId="58D5F38C" w14:textId="5E27359F" w:rsidR="00B748EF" w:rsidRPr="00AE2738" w:rsidRDefault="00D35510" w:rsidP="00AE2738">
      <w:pPr>
        <w:pStyle w:val="NormalWeb"/>
        <w:rPr>
          <w:rFonts w:ascii="Arial" w:hAnsi="Arial" w:cs="Arial"/>
          <w:b/>
          <w:bCs/>
          <w:color w:val="FF0000"/>
        </w:rPr>
      </w:pPr>
      <w:r>
        <w:rPr>
          <w:rFonts w:ascii="Arial" w:hAnsi="Arial" w:cs="Arial"/>
          <w:b/>
          <w:bCs/>
          <w:color w:val="000000" w:themeColor="text1"/>
        </w:rPr>
        <w:lastRenderedPageBreak/>
        <w:t>1</w:t>
      </w:r>
      <w:r w:rsidR="00A84903">
        <w:rPr>
          <w:rFonts w:ascii="Arial" w:hAnsi="Arial" w:cs="Arial"/>
          <w:b/>
          <w:bCs/>
          <w:color w:val="000000" w:themeColor="text1"/>
        </w:rPr>
        <w:t>6</w:t>
      </w:r>
      <w:r>
        <w:rPr>
          <w:rFonts w:ascii="Arial" w:hAnsi="Arial" w:cs="Arial"/>
          <w:b/>
          <w:bCs/>
          <w:color w:val="000000" w:themeColor="text1"/>
        </w:rPr>
        <w:t>.</w:t>
      </w:r>
      <w:r w:rsidR="004B14DD">
        <w:rPr>
          <w:rFonts w:ascii="Arial" w:hAnsi="Arial" w:cs="Arial"/>
          <w:b/>
          <w:bCs/>
          <w:color w:val="000000" w:themeColor="text1"/>
        </w:rPr>
        <w:t xml:space="preserve"> </w:t>
      </w:r>
      <w:r w:rsidR="00B748EF" w:rsidRPr="00D35510">
        <w:rPr>
          <w:rFonts w:ascii="Arial" w:hAnsi="Arial" w:cs="Arial"/>
          <w:b/>
          <w:bCs/>
          <w:color w:val="000000" w:themeColor="text1"/>
        </w:rPr>
        <w:t xml:space="preserve">YouTube </w:t>
      </w:r>
      <w:r w:rsidRPr="00D35510">
        <w:rPr>
          <w:rFonts w:ascii="Arial" w:hAnsi="Arial" w:cs="Arial"/>
          <w:b/>
          <w:bCs/>
          <w:color w:val="000000" w:themeColor="text1"/>
        </w:rPr>
        <w:t xml:space="preserve">videos </w:t>
      </w:r>
      <w:r w:rsidR="004B14DD">
        <w:rPr>
          <w:rFonts w:ascii="Arial" w:hAnsi="Arial" w:cs="Arial"/>
          <w:b/>
          <w:bCs/>
          <w:color w:val="000000" w:themeColor="text1"/>
        </w:rPr>
        <w:t xml:space="preserve">AI </w:t>
      </w:r>
      <w:r w:rsidR="00776275">
        <w:rPr>
          <w:rFonts w:ascii="Arial" w:hAnsi="Arial" w:cs="Arial"/>
          <w:b/>
          <w:bCs/>
          <w:color w:val="000000" w:themeColor="text1"/>
        </w:rPr>
        <w:t>and</w:t>
      </w:r>
      <w:r w:rsidR="004B14DD">
        <w:rPr>
          <w:rFonts w:ascii="Arial" w:hAnsi="Arial" w:cs="Arial"/>
          <w:b/>
          <w:bCs/>
          <w:color w:val="000000" w:themeColor="text1"/>
        </w:rPr>
        <w:t xml:space="preserve"> Genealogy Research</w:t>
      </w:r>
    </w:p>
    <w:p w14:paraId="440822D0" w14:textId="60B11216" w:rsidR="00323094" w:rsidRPr="00A32AC3" w:rsidRDefault="00A32AC3" w:rsidP="001521FD">
      <w:pPr>
        <w:pStyle w:val="NormalWeb"/>
        <w:rPr>
          <w:rFonts w:ascii="Arial" w:hAnsi="Arial" w:cs="Arial"/>
          <w:color w:val="000000" w:themeColor="text1"/>
        </w:rPr>
      </w:pPr>
      <w:r>
        <w:rPr>
          <w:rFonts w:ascii="Arial" w:hAnsi="Arial" w:cs="Arial"/>
          <w:color w:val="000000" w:themeColor="text1"/>
        </w:rPr>
        <w:t>There are several YouTube videos out there that can explain how to use AI with your family history research, here are but a few.</w:t>
      </w:r>
    </w:p>
    <w:p w14:paraId="4DE1723E" w14:textId="77777777" w:rsidR="00323094" w:rsidRDefault="00323094" w:rsidP="001521FD">
      <w:pPr>
        <w:pStyle w:val="NormalWeb"/>
        <w:rPr>
          <w:rFonts w:ascii="Arial" w:hAnsi="Arial" w:cs="Arial"/>
          <w:b/>
          <w:bCs/>
          <w:color w:val="000000" w:themeColor="text1"/>
        </w:rPr>
      </w:pPr>
    </w:p>
    <w:p w14:paraId="087F586C" w14:textId="7DD99244" w:rsidR="0002457B" w:rsidRPr="0002457B" w:rsidRDefault="0002457B" w:rsidP="001521FD">
      <w:pPr>
        <w:pStyle w:val="NormalWeb"/>
        <w:rPr>
          <w:rFonts w:ascii="Arial" w:hAnsi="Arial" w:cs="Arial"/>
          <w:color w:val="000000" w:themeColor="text1"/>
        </w:rPr>
      </w:pPr>
      <w:r>
        <w:rPr>
          <w:rFonts w:ascii="Arial" w:hAnsi="Arial" w:cs="Arial"/>
          <w:color w:val="000000" w:themeColor="text1"/>
        </w:rPr>
        <w:t xml:space="preserve">* Beginning with AI Genealogy: </w:t>
      </w:r>
      <w:r w:rsidR="00D210DB">
        <w:rPr>
          <w:rFonts w:ascii="Arial" w:hAnsi="Arial" w:cs="Arial"/>
          <w:color w:val="000000" w:themeColor="text1"/>
        </w:rPr>
        <w:br/>
        <w:t xml:space="preserve">  </w:t>
      </w:r>
      <w:r>
        <w:rPr>
          <w:rFonts w:ascii="Arial" w:hAnsi="Arial" w:cs="Arial"/>
          <w:color w:val="000000" w:themeColor="text1"/>
        </w:rPr>
        <w:t xml:space="preserve">getting started with </w:t>
      </w:r>
      <w:r w:rsidR="00D210DB">
        <w:rPr>
          <w:rFonts w:ascii="Arial" w:hAnsi="Arial" w:cs="Arial"/>
          <w:color w:val="000000" w:themeColor="text1"/>
        </w:rPr>
        <w:t>generative artificial intelligence in 2025</w:t>
      </w:r>
      <w:r w:rsidR="00D210DB">
        <w:rPr>
          <w:rFonts w:ascii="Arial" w:hAnsi="Arial" w:cs="Arial"/>
          <w:color w:val="000000" w:themeColor="text1"/>
        </w:rPr>
        <w:br/>
      </w:r>
      <w:hyperlink r:id="rId29" w:history="1">
        <w:r w:rsidR="00323094" w:rsidRPr="007A42BB">
          <w:rPr>
            <w:rStyle w:val="Hyperlink"/>
            <w:rFonts w:ascii="Arial" w:hAnsi="Arial" w:cs="Arial"/>
          </w:rPr>
          <w:t>https://www.youtube.com/watch?v=rYWEl6OSIBE</w:t>
        </w:r>
      </w:hyperlink>
      <w:r w:rsidR="00323094">
        <w:rPr>
          <w:rFonts w:ascii="Arial" w:hAnsi="Arial" w:cs="Arial"/>
          <w:color w:val="000000" w:themeColor="text1"/>
        </w:rPr>
        <w:t xml:space="preserve"> </w:t>
      </w:r>
    </w:p>
    <w:p w14:paraId="2FDB8BE1" w14:textId="1222E258" w:rsidR="005A5165" w:rsidRDefault="00684BD3" w:rsidP="001521FD">
      <w:pPr>
        <w:pStyle w:val="NormalWeb"/>
        <w:rPr>
          <w:rFonts w:ascii="Arial" w:hAnsi="Arial" w:cs="Arial"/>
          <w:color w:val="000000" w:themeColor="text1"/>
        </w:rPr>
      </w:pPr>
      <w:r>
        <w:rPr>
          <w:rFonts w:ascii="Arial" w:hAnsi="Arial" w:cs="Arial"/>
          <w:color w:val="000000" w:themeColor="text1"/>
        </w:rPr>
        <w:t xml:space="preserve">* </w:t>
      </w:r>
      <w:r w:rsidRPr="00684BD3">
        <w:rPr>
          <w:rFonts w:ascii="Arial" w:hAnsi="Arial" w:cs="Arial"/>
          <w:color w:val="000000" w:themeColor="text1"/>
        </w:rPr>
        <w:t>The 3 Free AI tools I use for genealogy</w:t>
      </w:r>
      <w:r>
        <w:rPr>
          <w:rFonts w:ascii="Arial" w:hAnsi="Arial" w:cs="Arial"/>
          <w:color w:val="000000" w:themeColor="text1"/>
        </w:rPr>
        <w:br/>
      </w:r>
      <w:hyperlink r:id="rId30" w:history="1">
        <w:r w:rsidRPr="007A42BB">
          <w:rPr>
            <w:rStyle w:val="Hyperlink"/>
            <w:rFonts w:ascii="Arial" w:hAnsi="Arial" w:cs="Arial"/>
          </w:rPr>
          <w:t>https://www.youtube.com/watch?v=Q8oJTK3sDB0</w:t>
        </w:r>
      </w:hyperlink>
      <w:r>
        <w:rPr>
          <w:rFonts w:ascii="Arial" w:hAnsi="Arial" w:cs="Arial"/>
          <w:color w:val="000000" w:themeColor="text1"/>
        </w:rPr>
        <w:t xml:space="preserve"> </w:t>
      </w:r>
    </w:p>
    <w:p w14:paraId="43429D4C" w14:textId="7A23A6A8" w:rsidR="00684BD3" w:rsidRDefault="004B14DD" w:rsidP="001521FD">
      <w:pPr>
        <w:pStyle w:val="NormalWeb"/>
        <w:rPr>
          <w:rFonts w:ascii="Arial" w:hAnsi="Arial" w:cs="Arial"/>
          <w:color w:val="000000" w:themeColor="text1"/>
        </w:rPr>
      </w:pPr>
      <w:r>
        <w:rPr>
          <w:rFonts w:ascii="Arial" w:hAnsi="Arial" w:cs="Arial"/>
          <w:color w:val="000000" w:themeColor="text1"/>
        </w:rPr>
        <w:t xml:space="preserve">* What </w:t>
      </w:r>
      <w:r w:rsidR="00F844D3">
        <w:rPr>
          <w:rFonts w:ascii="Arial" w:hAnsi="Arial" w:cs="Arial"/>
          <w:color w:val="000000" w:themeColor="text1"/>
        </w:rPr>
        <w:t>it Can Do &amp; What it Can’t</w:t>
      </w:r>
      <w:r w:rsidR="00F844D3">
        <w:rPr>
          <w:rFonts w:ascii="Arial" w:hAnsi="Arial" w:cs="Arial"/>
          <w:color w:val="000000" w:themeColor="text1"/>
        </w:rPr>
        <w:br/>
      </w:r>
      <w:hyperlink r:id="rId31" w:history="1">
        <w:r w:rsidR="00C27517" w:rsidRPr="007A42BB">
          <w:rPr>
            <w:rStyle w:val="Hyperlink"/>
            <w:rFonts w:ascii="Arial" w:hAnsi="Arial" w:cs="Arial"/>
          </w:rPr>
          <w:t>https://www.youtube.com/watch?v=ZM4lE4fz2I8</w:t>
        </w:r>
      </w:hyperlink>
      <w:r w:rsidR="00C27517">
        <w:rPr>
          <w:rFonts w:ascii="Arial" w:hAnsi="Arial" w:cs="Arial"/>
          <w:color w:val="000000" w:themeColor="text1"/>
        </w:rPr>
        <w:t xml:space="preserve"> </w:t>
      </w:r>
    </w:p>
    <w:p w14:paraId="2298B8BE" w14:textId="19FAEEFF" w:rsidR="00C27517" w:rsidRDefault="00C27517" w:rsidP="001521FD">
      <w:pPr>
        <w:pStyle w:val="NormalWeb"/>
        <w:rPr>
          <w:rFonts w:ascii="Arial" w:hAnsi="Arial" w:cs="Arial"/>
          <w:color w:val="000000" w:themeColor="text1"/>
        </w:rPr>
      </w:pPr>
      <w:r>
        <w:rPr>
          <w:rFonts w:ascii="Arial" w:hAnsi="Arial" w:cs="Arial"/>
          <w:color w:val="000000" w:themeColor="text1"/>
        </w:rPr>
        <w:t>* ChatGPT for Genealogy (with accuracy) here’s how</w:t>
      </w:r>
      <w:r>
        <w:rPr>
          <w:rFonts w:ascii="Arial" w:hAnsi="Arial" w:cs="Arial"/>
          <w:color w:val="000000" w:themeColor="text1"/>
        </w:rPr>
        <w:br/>
      </w:r>
      <w:hyperlink r:id="rId32" w:history="1">
        <w:r w:rsidR="00A21848" w:rsidRPr="007A42BB">
          <w:rPr>
            <w:rStyle w:val="Hyperlink"/>
            <w:rFonts w:ascii="Arial" w:hAnsi="Arial" w:cs="Arial"/>
          </w:rPr>
          <w:t>https://www.youtube.com/watch?v=LnBKjprPTPo&amp;t=334s</w:t>
        </w:r>
      </w:hyperlink>
    </w:p>
    <w:p w14:paraId="053E75CB" w14:textId="7F38135F" w:rsidR="00E738BD" w:rsidRDefault="00E738BD" w:rsidP="001521FD">
      <w:pPr>
        <w:pStyle w:val="NormalWeb"/>
        <w:rPr>
          <w:rFonts w:ascii="Arial" w:hAnsi="Arial" w:cs="Arial"/>
          <w:color w:val="000000" w:themeColor="text1"/>
        </w:rPr>
      </w:pPr>
      <w:r>
        <w:rPr>
          <w:rFonts w:ascii="Arial" w:hAnsi="Arial" w:cs="Arial"/>
          <w:color w:val="000000" w:themeColor="text1"/>
        </w:rPr>
        <w:t>*</w:t>
      </w:r>
      <w:r w:rsidR="001406EE">
        <w:rPr>
          <w:rFonts w:ascii="Arial" w:hAnsi="Arial" w:cs="Arial"/>
          <w:color w:val="000000" w:themeColor="text1"/>
        </w:rPr>
        <w:t xml:space="preserve"> Craft perfect AI Prompts for Genealogy:</w:t>
      </w:r>
      <w:r w:rsidR="001406EE">
        <w:rPr>
          <w:rFonts w:ascii="Arial" w:hAnsi="Arial" w:cs="Arial"/>
          <w:color w:val="000000" w:themeColor="text1"/>
        </w:rPr>
        <w:br/>
        <w:t xml:space="preserve">  The </w:t>
      </w:r>
      <w:r w:rsidR="003B383D">
        <w:rPr>
          <w:rFonts w:ascii="Arial" w:hAnsi="Arial" w:cs="Arial"/>
          <w:color w:val="000000" w:themeColor="text1"/>
        </w:rPr>
        <w:t>4-part framework that gets results</w:t>
      </w:r>
      <w:r w:rsidR="003B383D">
        <w:rPr>
          <w:rFonts w:ascii="Arial" w:hAnsi="Arial" w:cs="Arial"/>
          <w:color w:val="000000" w:themeColor="text1"/>
        </w:rPr>
        <w:br/>
      </w:r>
      <w:hyperlink r:id="rId33" w:history="1">
        <w:r w:rsidR="003B383D" w:rsidRPr="007A42BB">
          <w:rPr>
            <w:rStyle w:val="Hyperlink"/>
            <w:rFonts w:ascii="Arial" w:hAnsi="Arial" w:cs="Arial"/>
          </w:rPr>
          <w:t>https://www.youtube.com/watch?v=0YD-ZAEe5-w</w:t>
        </w:r>
      </w:hyperlink>
    </w:p>
    <w:p w14:paraId="2DB1EFC2" w14:textId="3F1116CA" w:rsidR="0062738E" w:rsidRDefault="0062738E" w:rsidP="001521FD">
      <w:pPr>
        <w:pStyle w:val="NormalWeb"/>
        <w:rPr>
          <w:rFonts w:ascii="Arial" w:hAnsi="Arial" w:cs="Arial"/>
          <w:color w:val="000000" w:themeColor="text1"/>
        </w:rPr>
      </w:pPr>
      <w:r>
        <w:rPr>
          <w:rFonts w:ascii="Arial" w:hAnsi="Arial" w:cs="Arial"/>
          <w:color w:val="000000" w:themeColor="text1"/>
        </w:rPr>
        <w:t>* Can AI build your Family Tree and Identify ancestors you missed?</w:t>
      </w:r>
      <w:r>
        <w:rPr>
          <w:rFonts w:ascii="Arial" w:hAnsi="Arial" w:cs="Arial"/>
          <w:color w:val="000000" w:themeColor="text1"/>
        </w:rPr>
        <w:br/>
      </w:r>
      <w:hyperlink r:id="rId34" w:history="1">
        <w:r w:rsidR="00010488" w:rsidRPr="007A42BB">
          <w:rPr>
            <w:rStyle w:val="Hyperlink"/>
            <w:rFonts w:ascii="Arial" w:hAnsi="Arial" w:cs="Arial"/>
          </w:rPr>
          <w:t>https://www.youtube.com/watch?v=1gAbonFi2NY</w:t>
        </w:r>
      </w:hyperlink>
      <w:r w:rsidR="00010488">
        <w:rPr>
          <w:rFonts w:ascii="Arial" w:hAnsi="Arial" w:cs="Arial"/>
          <w:color w:val="000000" w:themeColor="text1"/>
        </w:rPr>
        <w:t xml:space="preserve"> </w:t>
      </w:r>
    </w:p>
    <w:p w14:paraId="50A70C08" w14:textId="557C2389" w:rsidR="00514370" w:rsidRDefault="00514370" w:rsidP="001521FD">
      <w:pPr>
        <w:pStyle w:val="NormalWeb"/>
        <w:rPr>
          <w:rFonts w:ascii="Arial" w:hAnsi="Arial" w:cs="Arial"/>
          <w:color w:val="000000" w:themeColor="text1"/>
        </w:rPr>
      </w:pPr>
      <w:r>
        <w:rPr>
          <w:rFonts w:ascii="Arial" w:hAnsi="Arial" w:cs="Arial"/>
          <w:color w:val="000000" w:themeColor="text1"/>
        </w:rPr>
        <w:t>*When AI and Genealogy Unite</w:t>
      </w:r>
      <w:r>
        <w:rPr>
          <w:rFonts w:ascii="Arial" w:hAnsi="Arial" w:cs="Arial"/>
          <w:color w:val="000000" w:themeColor="text1"/>
        </w:rPr>
        <w:br/>
      </w:r>
      <w:hyperlink r:id="rId35" w:history="1">
        <w:r w:rsidR="00FD654E" w:rsidRPr="007A42BB">
          <w:rPr>
            <w:rStyle w:val="Hyperlink"/>
            <w:rFonts w:ascii="Arial" w:hAnsi="Arial" w:cs="Arial"/>
          </w:rPr>
          <w:t>https://www.youtube.com/watch?v=HW4Gsj5fe5k</w:t>
        </w:r>
      </w:hyperlink>
      <w:r w:rsidR="00FD654E">
        <w:rPr>
          <w:rFonts w:ascii="Arial" w:hAnsi="Arial" w:cs="Arial"/>
          <w:color w:val="000000" w:themeColor="text1"/>
        </w:rPr>
        <w:t xml:space="preserve"> </w:t>
      </w:r>
    </w:p>
    <w:p w14:paraId="44C20D50" w14:textId="3A918328" w:rsidR="00A21848" w:rsidRPr="003E1D06" w:rsidRDefault="00A21848" w:rsidP="001521FD">
      <w:pPr>
        <w:pStyle w:val="NormalWeb"/>
        <w:rPr>
          <w:rFonts w:ascii="Arial" w:hAnsi="Arial" w:cs="Arial"/>
          <w:color w:val="000000" w:themeColor="text1"/>
        </w:rPr>
      </w:pPr>
    </w:p>
    <w:sectPr w:rsidR="00A21848" w:rsidRPr="003E1D06" w:rsidSect="00D30979">
      <w:footerReference w:type="even" r:id="rId36"/>
      <w:footerReference w:type="default" r:id="rId3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8778" w14:textId="77777777" w:rsidR="00311F6B" w:rsidRDefault="00311F6B" w:rsidP="009B5D3A">
      <w:r>
        <w:separator/>
      </w:r>
    </w:p>
  </w:endnote>
  <w:endnote w:type="continuationSeparator" w:id="0">
    <w:p w14:paraId="40988100" w14:textId="77777777" w:rsidR="00311F6B" w:rsidRDefault="00311F6B" w:rsidP="009B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2135155"/>
      <w:docPartObj>
        <w:docPartGallery w:val="Page Numbers (Bottom of Page)"/>
        <w:docPartUnique/>
      </w:docPartObj>
    </w:sdtPr>
    <w:sdtEndPr>
      <w:rPr>
        <w:rStyle w:val="PageNumber"/>
      </w:rPr>
    </w:sdtEndPr>
    <w:sdtContent>
      <w:p w14:paraId="30095E12" w14:textId="0086B938" w:rsidR="009B5D3A" w:rsidRDefault="009B5D3A" w:rsidP="00F234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4CF4EA8" w14:textId="77777777" w:rsidR="009B5D3A" w:rsidRDefault="009B5D3A" w:rsidP="009B5D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5757092"/>
      <w:docPartObj>
        <w:docPartGallery w:val="Page Numbers (Bottom of Page)"/>
        <w:docPartUnique/>
      </w:docPartObj>
    </w:sdtPr>
    <w:sdtEndPr>
      <w:rPr>
        <w:rStyle w:val="PageNumber"/>
      </w:rPr>
    </w:sdtEndPr>
    <w:sdtContent>
      <w:p w14:paraId="748E8C1B" w14:textId="0BF1C7A7" w:rsidR="009B5D3A" w:rsidRDefault="009B5D3A" w:rsidP="00F234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225D68EA" w14:textId="177B6017" w:rsidR="009B5D3A" w:rsidRPr="00366FF3" w:rsidRDefault="00366FF3" w:rsidP="009B5D3A">
    <w:pPr>
      <w:pStyle w:val="Footer"/>
      <w:ind w:right="360"/>
      <w:rPr>
        <w:sz w:val="20"/>
        <w:szCs w:val="20"/>
      </w:rPr>
    </w:pPr>
    <w:r w:rsidRPr="00366FF3">
      <w:rPr>
        <w:sz w:val="20"/>
        <w:szCs w:val="20"/>
      </w:rPr>
      <w:t>Copyright Maureen Martin Ferris, 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E22B2" w14:textId="77777777" w:rsidR="00311F6B" w:rsidRDefault="00311F6B" w:rsidP="009B5D3A">
      <w:r>
        <w:separator/>
      </w:r>
    </w:p>
  </w:footnote>
  <w:footnote w:type="continuationSeparator" w:id="0">
    <w:p w14:paraId="7CB95E3D" w14:textId="77777777" w:rsidR="00311F6B" w:rsidRDefault="00311F6B" w:rsidP="009B5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274F1"/>
    <w:multiLevelType w:val="hybridMultilevel"/>
    <w:tmpl w:val="A82AD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DF23C2"/>
    <w:multiLevelType w:val="multilevel"/>
    <w:tmpl w:val="FE9C4D5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AA4F2A"/>
    <w:multiLevelType w:val="multilevel"/>
    <w:tmpl w:val="639E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AA65A4"/>
    <w:multiLevelType w:val="hybridMultilevel"/>
    <w:tmpl w:val="0380A5AE"/>
    <w:lvl w:ilvl="0" w:tplc="7C0669C4">
      <w:start w:val="5"/>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1811A3"/>
    <w:multiLevelType w:val="multilevel"/>
    <w:tmpl w:val="7C462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3B3C75"/>
    <w:multiLevelType w:val="multilevel"/>
    <w:tmpl w:val="1784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6A5B25"/>
    <w:multiLevelType w:val="multilevel"/>
    <w:tmpl w:val="A8DA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1F6BE9"/>
    <w:multiLevelType w:val="multilevel"/>
    <w:tmpl w:val="2FB45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EE0BC2"/>
    <w:multiLevelType w:val="multilevel"/>
    <w:tmpl w:val="8D02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FCB547C"/>
    <w:multiLevelType w:val="multilevel"/>
    <w:tmpl w:val="C3F8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7325FD"/>
    <w:multiLevelType w:val="multilevel"/>
    <w:tmpl w:val="2272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3D4802"/>
    <w:multiLevelType w:val="multilevel"/>
    <w:tmpl w:val="7090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045603"/>
    <w:multiLevelType w:val="multilevel"/>
    <w:tmpl w:val="F786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6C81A78"/>
    <w:multiLevelType w:val="multilevel"/>
    <w:tmpl w:val="4808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652FE0"/>
    <w:multiLevelType w:val="multilevel"/>
    <w:tmpl w:val="ACC0E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1745604">
    <w:abstractNumId w:val="2"/>
  </w:num>
  <w:num w:numId="2" w16cid:durableId="1942638564">
    <w:abstractNumId w:val="10"/>
  </w:num>
  <w:num w:numId="3" w16cid:durableId="1782261212">
    <w:abstractNumId w:val="4"/>
  </w:num>
  <w:num w:numId="4" w16cid:durableId="2043355574">
    <w:abstractNumId w:val="11"/>
  </w:num>
  <w:num w:numId="5" w16cid:durableId="2018145688">
    <w:abstractNumId w:val="6"/>
  </w:num>
  <w:num w:numId="6" w16cid:durableId="1871068914">
    <w:abstractNumId w:val="9"/>
  </w:num>
  <w:num w:numId="7" w16cid:durableId="231895110">
    <w:abstractNumId w:val="8"/>
  </w:num>
  <w:num w:numId="8" w16cid:durableId="1843735623">
    <w:abstractNumId w:val="12"/>
  </w:num>
  <w:num w:numId="9" w16cid:durableId="128936543">
    <w:abstractNumId w:val="5"/>
  </w:num>
  <w:num w:numId="10" w16cid:durableId="1441953372">
    <w:abstractNumId w:val="7"/>
  </w:num>
  <w:num w:numId="11" w16cid:durableId="1848061547">
    <w:abstractNumId w:val="1"/>
  </w:num>
  <w:num w:numId="12" w16cid:durableId="1027560401">
    <w:abstractNumId w:val="3"/>
  </w:num>
  <w:num w:numId="13" w16cid:durableId="255990098">
    <w:abstractNumId w:val="13"/>
  </w:num>
  <w:num w:numId="14" w16cid:durableId="575827607">
    <w:abstractNumId w:val="0"/>
  </w:num>
  <w:num w:numId="15" w16cid:durableId="13440447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EDD"/>
    <w:rsid w:val="0000390E"/>
    <w:rsid w:val="00004FB2"/>
    <w:rsid w:val="00010488"/>
    <w:rsid w:val="00017B6B"/>
    <w:rsid w:val="000233F8"/>
    <w:rsid w:val="0002457B"/>
    <w:rsid w:val="00024F9D"/>
    <w:rsid w:val="00034135"/>
    <w:rsid w:val="00042FBE"/>
    <w:rsid w:val="00043F57"/>
    <w:rsid w:val="000625C1"/>
    <w:rsid w:val="000634BC"/>
    <w:rsid w:val="000665DE"/>
    <w:rsid w:val="00075B49"/>
    <w:rsid w:val="000776A9"/>
    <w:rsid w:val="000A543F"/>
    <w:rsid w:val="000A742D"/>
    <w:rsid w:val="000B4189"/>
    <w:rsid w:val="000B601D"/>
    <w:rsid w:val="000D045E"/>
    <w:rsid w:val="000D5A48"/>
    <w:rsid w:val="000F4651"/>
    <w:rsid w:val="000F5E28"/>
    <w:rsid w:val="00111429"/>
    <w:rsid w:val="00111C54"/>
    <w:rsid w:val="00117585"/>
    <w:rsid w:val="0012004C"/>
    <w:rsid w:val="0012027C"/>
    <w:rsid w:val="001236C2"/>
    <w:rsid w:val="001243FC"/>
    <w:rsid w:val="00134579"/>
    <w:rsid w:val="00136479"/>
    <w:rsid w:val="001406EE"/>
    <w:rsid w:val="001463B5"/>
    <w:rsid w:val="0014728F"/>
    <w:rsid w:val="001521FD"/>
    <w:rsid w:val="00167CEB"/>
    <w:rsid w:val="0017033E"/>
    <w:rsid w:val="00174372"/>
    <w:rsid w:val="00181826"/>
    <w:rsid w:val="00195FB8"/>
    <w:rsid w:val="00197010"/>
    <w:rsid w:val="001A234C"/>
    <w:rsid w:val="001A265C"/>
    <w:rsid w:val="001A32FD"/>
    <w:rsid w:val="001A4B4A"/>
    <w:rsid w:val="001B3FE8"/>
    <w:rsid w:val="001D7049"/>
    <w:rsid w:val="00214904"/>
    <w:rsid w:val="00217167"/>
    <w:rsid w:val="0026672F"/>
    <w:rsid w:val="0027014F"/>
    <w:rsid w:val="0027262F"/>
    <w:rsid w:val="00273BD2"/>
    <w:rsid w:val="00280F4C"/>
    <w:rsid w:val="002827D6"/>
    <w:rsid w:val="002B30F4"/>
    <w:rsid w:val="002B3E61"/>
    <w:rsid w:val="002D7662"/>
    <w:rsid w:val="002E1FA8"/>
    <w:rsid w:val="002E277A"/>
    <w:rsid w:val="00311F6B"/>
    <w:rsid w:val="00314A10"/>
    <w:rsid w:val="00314AD4"/>
    <w:rsid w:val="003165D0"/>
    <w:rsid w:val="00321BC3"/>
    <w:rsid w:val="003222A1"/>
    <w:rsid w:val="00323094"/>
    <w:rsid w:val="003367D9"/>
    <w:rsid w:val="00336F87"/>
    <w:rsid w:val="00350210"/>
    <w:rsid w:val="003627B9"/>
    <w:rsid w:val="0036335B"/>
    <w:rsid w:val="00366FF3"/>
    <w:rsid w:val="003807D2"/>
    <w:rsid w:val="003A7354"/>
    <w:rsid w:val="003B383D"/>
    <w:rsid w:val="003C3865"/>
    <w:rsid w:val="003E1D06"/>
    <w:rsid w:val="003F3B94"/>
    <w:rsid w:val="003F54E6"/>
    <w:rsid w:val="00401BF3"/>
    <w:rsid w:val="004126CD"/>
    <w:rsid w:val="004200C2"/>
    <w:rsid w:val="0044299E"/>
    <w:rsid w:val="004503F7"/>
    <w:rsid w:val="004641A9"/>
    <w:rsid w:val="00483DDE"/>
    <w:rsid w:val="00484575"/>
    <w:rsid w:val="00485983"/>
    <w:rsid w:val="00495697"/>
    <w:rsid w:val="004962CC"/>
    <w:rsid w:val="004B0C1D"/>
    <w:rsid w:val="004B14DD"/>
    <w:rsid w:val="004B4993"/>
    <w:rsid w:val="004B4EDD"/>
    <w:rsid w:val="004B7D35"/>
    <w:rsid w:val="004C011B"/>
    <w:rsid w:val="004C3F4F"/>
    <w:rsid w:val="004E7B4E"/>
    <w:rsid w:val="004F3623"/>
    <w:rsid w:val="00514370"/>
    <w:rsid w:val="0051764A"/>
    <w:rsid w:val="00520486"/>
    <w:rsid w:val="00526A86"/>
    <w:rsid w:val="00555B9F"/>
    <w:rsid w:val="005632E0"/>
    <w:rsid w:val="00577CE2"/>
    <w:rsid w:val="00582056"/>
    <w:rsid w:val="00591202"/>
    <w:rsid w:val="005936E0"/>
    <w:rsid w:val="005A5165"/>
    <w:rsid w:val="005C7C8F"/>
    <w:rsid w:val="005D7E9E"/>
    <w:rsid w:val="005E0743"/>
    <w:rsid w:val="005E1ECC"/>
    <w:rsid w:val="005E6431"/>
    <w:rsid w:val="00616CEB"/>
    <w:rsid w:val="00625F6E"/>
    <w:rsid w:val="006262FB"/>
    <w:rsid w:val="0062738E"/>
    <w:rsid w:val="006305B6"/>
    <w:rsid w:val="00632909"/>
    <w:rsid w:val="00637BC3"/>
    <w:rsid w:val="0065080A"/>
    <w:rsid w:val="006537C2"/>
    <w:rsid w:val="00654753"/>
    <w:rsid w:val="00656B94"/>
    <w:rsid w:val="00666A02"/>
    <w:rsid w:val="0068026E"/>
    <w:rsid w:val="00684BD3"/>
    <w:rsid w:val="006858A6"/>
    <w:rsid w:val="00692F85"/>
    <w:rsid w:val="006B4014"/>
    <w:rsid w:val="006B6BC8"/>
    <w:rsid w:val="006C72C9"/>
    <w:rsid w:val="006D5266"/>
    <w:rsid w:val="006E4E77"/>
    <w:rsid w:val="006F1052"/>
    <w:rsid w:val="006F2709"/>
    <w:rsid w:val="007205C8"/>
    <w:rsid w:val="00744317"/>
    <w:rsid w:val="00762754"/>
    <w:rsid w:val="0077482B"/>
    <w:rsid w:val="0077597F"/>
    <w:rsid w:val="00776275"/>
    <w:rsid w:val="007925C2"/>
    <w:rsid w:val="00797141"/>
    <w:rsid w:val="007A0755"/>
    <w:rsid w:val="007B217D"/>
    <w:rsid w:val="007B4FFA"/>
    <w:rsid w:val="007F0381"/>
    <w:rsid w:val="00823B07"/>
    <w:rsid w:val="008252F2"/>
    <w:rsid w:val="00841239"/>
    <w:rsid w:val="00841F2A"/>
    <w:rsid w:val="00847961"/>
    <w:rsid w:val="0085430B"/>
    <w:rsid w:val="00860A6E"/>
    <w:rsid w:val="00881072"/>
    <w:rsid w:val="008B5353"/>
    <w:rsid w:val="008B7D24"/>
    <w:rsid w:val="008D054A"/>
    <w:rsid w:val="008F439E"/>
    <w:rsid w:val="008F6904"/>
    <w:rsid w:val="009007D4"/>
    <w:rsid w:val="009041B2"/>
    <w:rsid w:val="0091451C"/>
    <w:rsid w:val="009239CA"/>
    <w:rsid w:val="0094720E"/>
    <w:rsid w:val="00960D52"/>
    <w:rsid w:val="00962A39"/>
    <w:rsid w:val="009825E9"/>
    <w:rsid w:val="00983A84"/>
    <w:rsid w:val="00986293"/>
    <w:rsid w:val="009A06FE"/>
    <w:rsid w:val="009A29DC"/>
    <w:rsid w:val="009B1D38"/>
    <w:rsid w:val="009B4F3A"/>
    <w:rsid w:val="009B5D3A"/>
    <w:rsid w:val="009D57CD"/>
    <w:rsid w:val="009F639E"/>
    <w:rsid w:val="00A062CE"/>
    <w:rsid w:val="00A07DBD"/>
    <w:rsid w:val="00A105C7"/>
    <w:rsid w:val="00A135CB"/>
    <w:rsid w:val="00A15520"/>
    <w:rsid w:val="00A20432"/>
    <w:rsid w:val="00A21848"/>
    <w:rsid w:val="00A226EE"/>
    <w:rsid w:val="00A30BCB"/>
    <w:rsid w:val="00A32AC3"/>
    <w:rsid w:val="00A523D6"/>
    <w:rsid w:val="00A63490"/>
    <w:rsid w:val="00A637B9"/>
    <w:rsid w:val="00A84903"/>
    <w:rsid w:val="00A87A32"/>
    <w:rsid w:val="00AA1166"/>
    <w:rsid w:val="00AA347A"/>
    <w:rsid w:val="00AB1380"/>
    <w:rsid w:val="00AC3D8F"/>
    <w:rsid w:val="00AC5197"/>
    <w:rsid w:val="00AE233F"/>
    <w:rsid w:val="00AE2738"/>
    <w:rsid w:val="00AE4894"/>
    <w:rsid w:val="00AF71AE"/>
    <w:rsid w:val="00B22CE6"/>
    <w:rsid w:val="00B25807"/>
    <w:rsid w:val="00B27DDE"/>
    <w:rsid w:val="00B33386"/>
    <w:rsid w:val="00B37999"/>
    <w:rsid w:val="00B552B4"/>
    <w:rsid w:val="00B6502E"/>
    <w:rsid w:val="00B71D03"/>
    <w:rsid w:val="00B748EF"/>
    <w:rsid w:val="00B75F29"/>
    <w:rsid w:val="00B86749"/>
    <w:rsid w:val="00B95F97"/>
    <w:rsid w:val="00BA4CE5"/>
    <w:rsid w:val="00BB50B1"/>
    <w:rsid w:val="00BC1EEC"/>
    <w:rsid w:val="00BD1380"/>
    <w:rsid w:val="00BD5F24"/>
    <w:rsid w:val="00BE177A"/>
    <w:rsid w:val="00BE1BFC"/>
    <w:rsid w:val="00BE2772"/>
    <w:rsid w:val="00BE673E"/>
    <w:rsid w:val="00BE72D5"/>
    <w:rsid w:val="00BF28B3"/>
    <w:rsid w:val="00BF4063"/>
    <w:rsid w:val="00C00BCF"/>
    <w:rsid w:val="00C07F1D"/>
    <w:rsid w:val="00C10E8B"/>
    <w:rsid w:val="00C15161"/>
    <w:rsid w:val="00C1663C"/>
    <w:rsid w:val="00C27517"/>
    <w:rsid w:val="00C53992"/>
    <w:rsid w:val="00C55B50"/>
    <w:rsid w:val="00C863CF"/>
    <w:rsid w:val="00CA4767"/>
    <w:rsid w:val="00CA5843"/>
    <w:rsid w:val="00CB0787"/>
    <w:rsid w:val="00CC094D"/>
    <w:rsid w:val="00CC70CC"/>
    <w:rsid w:val="00CD06DD"/>
    <w:rsid w:val="00CE0748"/>
    <w:rsid w:val="00CE0CF4"/>
    <w:rsid w:val="00CF6B2C"/>
    <w:rsid w:val="00D210DB"/>
    <w:rsid w:val="00D30979"/>
    <w:rsid w:val="00D35510"/>
    <w:rsid w:val="00D363A6"/>
    <w:rsid w:val="00D44CDA"/>
    <w:rsid w:val="00D76BBF"/>
    <w:rsid w:val="00D84BF7"/>
    <w:rsid w:val="00DA05C4"/>
    <w:rsid w:val="00DB0039"/>
    <w:rsid w:val="00DB0C34"/>
    <w:rsid w:val="00DB41CC"/>
    <w:rsid w:val="00DB58B4"/>
    <w:rsid w:val="00DB6C7F"/>
    <w:rsid w:val="00DD202F"/>
    <w:rsid w:val="00DD4BF4"/>
    <w:rsid w:val="00DE6FCE"/>
    <w:rsid w:val="00DF2789"/>
    <w:rsid w:val="00E40ADC"/>
    <w:rsid w:val="00E60E16"/>
    <w:rsid w:val="00E65446"/>
    <w:rsid w:val="00E738BD"/>
    <w:rsid w:val="00E75DB3"/>
    <w:rsid w:val="00E90BEA"/>
    <w:rsid w:val="00EA2BC9"/>
    <w:rsid w:val="00EB36CF"/>
    <w:rsid w:val="00EF4ADE"/>
    <w:rsid w:val="00F023F4"/>
    <w:rsid w:val="00F1036D"/>
    <w:rsid w:val="00F17BA2"/>
    <w:rsid w:val="00F30E5E"/>
    <w:rsid w:val="00F3411B"/>
    <w:rsid w:val="00F447DF"/>
    <w:rsid w:val="00F60139"/>
    <w:rsid w:val="00F70E49"/>
    <w:rsid w:val="00F77D59"/>
    <w:rsid w:val="00F844D3"/>
    <w:rsid w:val="00F942EC"/>
    <w:rsid w:val="00FA4F10"/>
    <w:rsid w:val="00FA53D2"/>
    <w:rsid w:val="00FB7343"/>
    <w:rsid w:val="00FD65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EA7C"/>
  <w15:chartTrackingRefBased/>
  <w15:docId w15:val="{03ACB89B-030F-124D-8D59-ADC666F8F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CEB"/>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B4E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4B4E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4B4ED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4B4ED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4B4ED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4B4ED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4B4ED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4B4ED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4B4ED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E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4E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4E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B4E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E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E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E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E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EDD"/>
    <w:rPr>
      <w:rFonts w:eastAsiaTheme="majorEastAsia" w:cstheme="majorBidi"/>
      <w:color w:val="272727" w:themeColor="text1" w:themeTint="D8"/>
    </w:rPr>
  </w:style>
  <w:style w:type="paragraph" w:styleId="Title">
    <w:name w:val="Title"/>
    <w:basedOn w:val="Normal"/>
    <w:next w:val="Normal"/>
    <w:link w:val="TitleChar"/>
    <w:uiPriority w:val="10"/>
    <w:qFormat/>
    <w:rsid w:val="004B4ED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B4E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E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B4E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EDD"/>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4B4EDD"/>
    <w:rPr>
      <w:i/>
      <w:iCs/>
      <w:color w:val="404040" w:themeColor="text1" w:themeTint="BF"/>
    </w:rPr>
  </w:style>
  <w:style w:type="paragraph" w:styleId="ListParagraph">
    <w:name w:val="List Paragraph"/>
    <w:basedOn w:val="Normal"/>
    <w:uiPriority w:val="34"/>
    <w:qFormat/>
    <w:rsid w:val="004B4EDD"/>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4B4EDD"/>
    <w:rPr>
      <w:i/>
      <w:iCs/>
      <w:color w:val="0F4761" w:themeColor="accent1" w:themeShade="BF"/>
    </w:rPr>
  </w:style>
  <w:style w:type="paragraph" w:styleId="IntenseQuote">
    <w:name w:val="Intense Quote"/>
    <w:basedOn w:val="Normal"/>
    <w:next w:val="Normal"/>
    <w:link w:val="IntenseQuoteChar"/>
    <w:uiPriority w:val="30"/>
    <w:qFormat/>
    <w:rsid w:val="004B4E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4B4EDD"/>
    <w:rPr>
      <w:i/>
      <w:iCs/>
      <w:color w:val="0F4761" w:themeColor="accent1" w:themeShade="BF"/>
    </w:rPr>
  </w:style>
  <w:style w:type="character" w:styleId="IntenseReference">
    <w:name w:val="Intense Reference"/>
    <w:basedOn w:val="DefaultParagraphFont"/>
    <w:uiPriority w:val="32"/>
    <w:qFormat/>
    <w:rsid w:val="004B4EDD"/>
    <w:rPr>
      <w:b/>
      <w:bCs/>
      <w:smallCaps/>
      <w:color w:val="0F4761" w:themeColor="accent1" w:themeShade="BF"/>
      <w:spacing w:val="5"/>
    </w:rPr>
  </w:style>
  <w:style w:type="paragraph" w:styleId="NormalWeb">
    <w:name w:val="Normal (Web)"/>
    <w:basedOn w:val="Normal"/>
    <w:uiPriority w:val="99"/>
    <w:unhideWhenUsed/>
    <w:rsid w:val="004B4EDD"/>
    <w:pPr>
      <w:spacing w:before="100" w:beforeAutospacing="1" w:after="100" w:afterAutospacing="1"/>
    </w:pPr>
  </w:style>
  <w:style w:type="character" w:styleId="Strong">
    <w:name w:val="Strong"/>
    <w:basedOn w:val="DefaultParagraphFont"/>
    <w:uiPriority w:val="22"/>
    <w:qFormat/>
    <w:rsid w:val="004B4EDD"/>
    <w:rPr>
      <w:b/>
      <w:bCs/>
    </w:rPr>
  </w:style>
  <w:style w:type="paragraph" w:styleId="HTMLPreformatted">
    <w:name w:val="HTML Preformatted"/>
    <w:basedOn w:val="Normal"/>
    <w:link w:val="HTMLPreformattedChar"/>
    <w:uiPriority w:val="99"/>
    <w:semiHidden/>
    <w:unhideWhenUsed/>
    <w:rsid w:val="00123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236C2"/>
    <w:rPr>
      <w:rFonts w:ascii="Courier New" w:eastAsia="Times New Roman" w:hAnsi="Courier New" w:cs="Courier New"/>
      <w:kern w:val="0"/>
      <w:sz w:val="20"/>
      <w:szCs w:val="20"/>
      <w:lang w:eastAsia="en-GB"/>
      <w14:ligatures w14:val="none"/>
    </w:rPr>
  </w:style>
  <w:style w:type="character" w:customStyle="1" w:styleId="fai-referencecitation">
    <w:name w:val="fai-reference__citation"/>
    <w:basedOn w:val="DefaultParagraphFont"/>
    <w:rsid w:val="00A63490"/>
  </w:style>
  <w:style w:type="character" w:customStyle="1" w:styleId="fai-referencecontent">
    <w:name w:val="fai-reference__content"/>
    <w:basedOn w:val="DefaultParagraphFont"/>
    <w:rsid w:val="00A63490"/>
  </w:style>
  <w:style w:type="character" w:customStyle="1" w:styleId="fui-text">
    <w:name w:val="fui-text"/>
    <w:basedOn w:val="DefaultParagraphFont"/>
    <w:rsid w:val="00A63490"/>
  </w:style>
  <w:style w:type="character" w:styleId="Hyperlink">
    <w:name w:val="Hyperlink"/>
    <w:basedOn w:val="DefaultParagraphFont"/>
    <w:uiPriority w:val="99"/>
    <w:unhideWhenUsed/>
    <w:rsid w:val="00A105C7"/>
    <w:rPr>
      <w:color w:val="0000FF"/>
      <w:u w:val="single"/>
    </w:rPr>
  </w:style>
  <w:style w:type="character" w:styleId="Emphasis">
    <w:name w:val="Emphasis"/>
    <w:basedOn w:val="DefaultParagraphFont"/>
    <w:uiPriority w:val="20"/>
    <w:qFormat/>
    <w:rsid w:val="004641A9"/>
    <w:rPr>
      <w:i/>
      <w:iCs/>
    </w:rPr>
  </w:style>
  <w:style w:type="table" w:styleId="TableGrid">
    <w:name w:val="Table Grid"/>
    <w:basedOn w:val="TableNormal"/>
    <w:uiPriority w:val="39"/>
    <w:rsid w:val="00EF4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s-1x6nb4k">
    <w:name w:val="css-1x6nb4k"/>
    <w:basedOn w:val="DefaultParagraphFont"/>
    <w:rsid w:val="004B7D35"/>
  </w:style>
  <w:style w:type="paragraph" w:styleId="Footer">
    <w:name w:val="footer"/>
    <w:basedOn w:val="Normal"/>
    <w:link w:val="FooterChar"/>
    <w:uiPriority w:val="99"/>
    <w:unhideWhenUsed/>
    <w:rsid w:val="009B5D3A"/>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9B5D3A"/>
  </w:style>
  <w:style w:type="character" w:styleId="PageNumber">
    <w:name w:val="page number"/>
    <w:basedOn w:val="DefaultParagraphFont"/>
    <w:uiPriority w:val="99"/>
    <w:semiHidden/>
    <w:unhideWhenUsed/>
    <w:rsid w:val="009B5D3A"/>
  </w:style>
  <w:style w:type="paragraph" w:styleId="NoSpacing">
    <w:name w:val="No Spacing"/>
    <w:link w:val="NoSpacingChar"/>
    <w:uiPriority w:val="1"/>
    <w:qFormat/>
    <w:rsid w:val="00D30979"/>
    <w:pPr>
      <w:spacing w:after="0" w:line="240" w:lineRule="auto"/>
    </w:pPr>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D30979"/>
    <w:rPr>
      <w:rFonts w:eastAsiaTheme="minorEastAsia"/>
      <w:kern w:val="0"/>
      <w:sz w:val="22"/>
      <w:szCs w:val="22"/>
      <w:lang w:val="en-US" w:eastAsia="zh-CN"/>
      <w14:ligatures w14:val="none"/>
    </w:rPr>
  </w:style>
  <w:style w:type="character" w:customStyle="1" w:styleId="relative">
    <w:name w:val="relative"/>
    <w:basedOn w:val="DefaultParagraphFont"/>
    <w:rsid w:val="00F70E49"/>
  </w:style>
  <w:style w:type="character" w:customStyle="1" w:styleId="apple-converted-space">
    <w:name w:val="apple-converted-space"/>
    <w:basedOn w:val="DefaultParagraphFont"/>
    <w:rsid w:val="00F70E49"/>
  </w:style>
  <w:style w:type="character" w:styleId="UnresolvedMention">
    <w:name w:val="Unresolved Mention"/>
    <w:basedOn w:val="DefaultParagraphFont"/>
    <w:uiPriority w:val="99"/>
    <w:semiHidden/>
    <w:unhideWhenUsed/>
    <w:rsid w:val="00684BD3"/>
    <w:rPr>
      <w:color w:val="605E5C"/>
      <w:shd w:val="clear" w:color="auto" w:fill="E1DFDD"/>
    </w:rPr>
  </w:style>
  <w:style w:type="character" w:styleId="FollowedHyperlink">
    <w:name w:val="FollowedHyperlink"/>
    <w:basedOn w:val="DefaultParagraphFont"/>
    <w:uiPriority w:val="99"/>
    <w:semiHidden/>
    <w:unhideWhenUsed/>
    <w:rsid w:val="004B14DD"/>
    <w:rPr>
      <w:color w:val="96607D" w:themeColor="followedHyperlink"/>
      <w:u w:val="single"/>
    </w:rPr>
  </w:style>
  <w:style w:type="paragraph" w:styleId="Header">
    <w:name w:val="header"/>
    <w:basedOn w:val="Normal"/>
    <w:link w:val="HeaderChar"/>
    <w:uiPriority w:val="99"/>
    <w:unhideWhenUsed/>
    <w:rsid w:val="00366FF3"/>
    <w:pPr>
      <w:tabs>
        <w:tab w:val="center" w:pos="4513"/>
        <w:tab w:val="right" w:pos="9026"/>
      </w:tabs>
    </w:pPr>
  </w:style>
  <w:style w:type="character" w:customStyle="1" w:styleId="HeaderChar">
    <w:name w:val="Header Char"/>
    <w:basedOn w:val="DefaultParagraphFont"/>
    <w:link w:val="Header"/>
    <w:uiPriority w:val="99"/>
    <w:rsid w:val="00366FF3"/>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1891">
      <w:bodyDiv w:val="1"/>
      <w:marLeft w:val="0"/>
      <w:marRight w:val="0"/>
      <w:marTop w:val="0"/>
      <w:marBottom w:val="0"/>
      <w:divBdr>
        <w:top w:val="none" w:sz="0" w:space="0" w:color="auto"/>
        <w:left w:val="none" w:sz="0" w:space="0" w:color="auto"/>
        <w:bottom w:val="none" w:sz="0" w:space="0" w:color="auto"/>
        <w:right w:val="none" w:sz="0" w:space="0" w:color="auto"/>
      </w:divBdr>
    </w:div>
    <w:div w:id="223176429">
      <w:bodyDiv w:val="1"/>
      <w:marLeft w:val="0"/>
      <w:marRight w:val="0"/>
      <w:marTop w:val="0"/>
      <w:marBottom w:val="0"/>
      <w:divBdr>
        <w:top w:val="none" w:sz="0" w:space="0" w:color="auto"/>
        <w:left w:val="none" w:sz="0" w:space="0" w:color="auto"/>
        <w:bottom w:val="none" w:sz="0" w:space="0" w:color="auto"/>
        <w:right w:val="none" w:sz="0" w:space="0" w:color="auto"/>
      </w:divBdr>
    </w:div>
    <w:div w:id="239221109">
      <w:bodyDiv w:val="1"/>
      <w:marLeft w:val="0"/>
      <w:marRight w:val="0"/>
      <w:marTop w:val="0"/>
      <w:marBottom w:val="0"/>
      <w:divBdr>
        <w:top w:val="none" w:sz="0" w:space="0" w:color="auto"/>
        <w:left w:val="none" w:sz="0" w:space="0" w:color="auto"/>
        <w:bottom w:val="none" w:sz="0" w:space="0" w:color="auto"/>
        <w:right w:val="none" w:sz="0" w:space="0" w:color="auto"/>
      </w:divBdr>
    </w:div>
    <w:div w:id="510291593">
      <w:bodyDiv w:val="1"/>
      <w:marLeft w:val="0"/>
      <w:marRight w:val="0"/>
      <w:marTop w:val="0"/>
      <w:marBottom w:val="0"/>
      <w:divBdr>
        <w:top w:val="none" w:sz="0" w:space="0" w:color="auto"/>
        <w:left w:val="none" w:sz="0" w:space="0" w:color="auto"/>
        <w:bottom w:val="none" w:sz="0" w:space="0" w:color="auto"/>
        <w:right w:val="none" w:sz="0" w:space="0" w:color="auto"/>
      </w:divBdr>
    </w:div>
    <w:div w:id="511186543">
      <w:bodyDiv w:val="1"/>
      <w:marLeft w:val="0"/>
      <w:marRight w:val="0"/>
      <w:marTop w:val="0"/>
      <w:marBottom w:val="0"/>
      <w:divBdr>
        <w:top w:val="none" w:sz="0" w:space="0" w:color="auto"/>
        <w:left w:val="none" w:sz="0" w:space="0" w:color="auto"/>
        <w:bottom w:val="none" w:sz="0" w:space="0" w:color="auto"/>
        <w:right w:val="none" w:sz="0" w:space="0" w:color="auto"/>
      </w:divBdr>
    </w:div>
    <w:div w:id="528615645">
      <w:bodyDiv w:val="1"/>
      <w:marLeft w:val="0"/>
      <w:marRight w:val="0"/>
      <w:marTop w:val="0"/>
      <w:marBottom w:val="0"/>
      <w:divBdr>
        <w:top w:val="none" w:sz="0" w:space="0" w:color="auto"/>
        <w:left w:val="none" w:sz="0" w:space="0" w:color="auto"/>
        <w:bottom w:val="none" w:sz="0" w:space="0" w:color="auto"/>
        <w:right w:val="none" w:sz="0" w:space="0" w:color="auto"/>
      </w:divBdr>
    </w:div>
    <w:div w:id="570040315">
      <w:bodyDiv w:val="1"/>
      <w:marLeft w:val="0"/>
      <w:marRight w:val="0"/>
      <w:marTop w:val="0"/>
      <w:marBottom w:val="0"/>
      <w:divBdr>
        <w:top w:val="none" w:sz="0" w:space="0" w:color="auto"/>
        <w:left w:val="none" w:sz="0" w:space="0" w:color="auto"/>
        <w:bottom w:val="none" w:sz="0" w:space="0" w:color="auto"/>
        <w:right w:val="none" w:sz="0" w:space="0" w:color="auto"/>
      </w:divBdr>
    </w:div>
    <w:div w:id="635766318">
      <w:bodyDiv w:val="1"/>
      <w:marLeft w:val="0"/>
      <w:marRight w:val="0"/>
      <w:marTop w:val="0"/>
      <w:marBottom w:val="0"/>
      <w:divBdr>
        <w:top w:val="none" w:sz="0" w:space="0" w:color="auto"/>
        <w:left w:val="none" w:sz="0" w:space="0" w:color="auto"/>
        <w:bottom w:val="none" w:sz="0" w:space="0" w:color="auto"/>
        <w:right w:val="none" w:sz="0" w:space="0" w:color="auto"/>
      </w:divBdr>
      <w:divsChild>
        <w:div w:id="137452894">
          <w:marLeft w:val="0"/>
          <w:marRight w:val="0"/>
          <w:marTop w:val="0"/>
          <w:marBottom w:val="0"/>
          <w:divBdr>
            <w:top w:val="none" w:sz="0" w:space="0" w:color="auto"/>
            <w:left w:val="none" w:sz="0" w:space="0" w:color="auto"/>
            <w:bottom w:val="none" w:sz="0" w:space="0" w:color="auto"/>
            <w:right w:val="none" w:sz="0" w:space="0" w:color="auto"/>
          </w:divBdr>
        </w:div>
        <w:div w:id="1585917049">
          <w:marLeft w:val="0"/>
          <w:marRight w:val="0"/>
          <w:marTop w:val="0"/>
          <w:marBottom w:val="0"/>
          <w:divBdr>
            <w:top w:val="none" w:sz="0" w:space="0" w:color="auto"/>
            <w:left w:val="none" w:sz="0" w:space="0" w:color="auto"/>
            <w:bottom w:val="none" w:sz="0" w:space="0" w:color="auto"/>
            <w:right w:val="none" w:sz="0" w:space="0" w:color="auto"/>
          </w:divBdr>
        </w:div>
        <w:div w:id="2080931665">
          <w:marLeft w:val="0"/>
          <w:marRight w:val="0"/>
          <w:marTop w:val="0"/>
          <w:marBottom w:val="0"/>
          <w:divBdr>
            <w:top w:val="none" w:sz="0" w:space="0" w:color="auto"/>
            <w:left w:val="none" w:sz="0" w:space="0" w:color="auto"/>
            <w:bottom w:val="none" w:sz="0" w:space="0" w:color="auto"/>
            <w:right w:val="none" w:sz="0" w:space="0" w:color="auto"/>
          </w:divBdr>
        </w:div>
        <w:div w:id="1634942174">
          <w:marLeft w:val="0"/>
          <w:marRight w:val="0"/>
          <w:marTop w:val="0"/>
          <w:marBottom w:val="0"/>
          <w:divBdr>
            <w:top w:val="none" w:sz="0" w:space="0" w:color="auto"/>
            <w:left w:val="none" w:sz="0" w:space="0" w:color="auto"/>
            <w:bottom w:val="none" w:sz="0" w:space="0" w:color="auto"/>
            <w:right w:val="none" w:sz="0" w:space="0" w:color="auto"/>
          </w:divBdr>
        </w:div>
      </w:divsChild>
    </w:div>
    <w:div w:id="642850314">
      <w:bodyDiv w:val="1"/>
      <w:marLeft w:val="0"/>
      <w:marRight w:val="0"/>
      <w:marTop w:val="0"/>
      <w:marBottom w:val="0"/>
      <w:divBdr>
        <w:top w:val="none" w:sz="0" w:space="0" w:color="auto"/>
        <w:left w:val="none" w:sz="0" w:space="0" w:color="auto"/>
        <w:bottom w:val="none" w:sz="0" w:space="0" w:color="auto"/>
        <w:right w:val="none" w:sz="0" w:space="0" w:color="auto"/>
      </w:divBdr>
      <w:divsChild>
        <w:div w:id="1103721889">
          <w:marLeft w:val="0"/>
          <w:marRight w:val="0"/>
          <w:marTop w:val="0"/>
          <w:marBottom w:val="0"/>
          <w:divBdr>
            <w:top w:val="none" w:sz="0" w:space="0" w:color="auto"/>
            <w:left w:val="none" w:sz="0" w:space="0" w:color="auto"/>
            <w:bottom w:val="none" w:sz="0" w:space="0" w:color="auto"/>
            <w:right w:val="none" w:sz="0" w:space="0" w:color="auto"/>
          </w:divBdr>
          <w:divsChild>
            <w:div w:id="94637806">
              <w:marLeft w:val="0"/>
              <w:marRight w:val="0"/>
              <w:marTop w:val="0"/>
              <w:marBottom w:val="0"/>
              <w:divBdr>
                <w:top w:val="none" w:sz="0" w:space="0" w:color="auto"/>
                <w:left w:val="none" w:sz="0" w:space="0" w:color="auto"/>
                <w:bottom w:val="none" w:sz="0" w:space="0" w:color="auto"/>
                <w:right w:val="none" w:sz="0" w:space="0" w:color="auto"/>
              </w:divBdr>
            </w:div>
          </w:divsChild>
        </w:div>
        <w:div w:id="243607026">
          <w:marLeft w:val="0"/>
          <w:marRight w:val="0"/>
          <w:marTop w:val="0"/>
          <w:marBottom w:val="0"/>
          <w:divBdr>
            <w:top w:val="none" w:sz="0" w:space="0" w:color="auto"/>
            <w:left w:val="none" w:sz="0" w:space="0" w:color="auto"/>
            <w:bottom w:val="none" w:sz="0" w:space="0" w:color="auto"/>
            <w:right w:val="none" w:sz="0" w:space="0" w:color="auto"/>
          </w:divBdr>
          <w:divsChild>
            <w:div w:id="242684546">
              <w:marLeft w:val="0"/>
              <w:marRight w:val="0"/>
              <w:marTop w:val="0"/>
              <w:marBottom w:val="0"/>
              <w:divBdr>
                <w:top w:val="none" w:sz="0" w:space="0" w:color="auto"/>
                <w:left w:val="none" w:sz="0" w:space="0" w:color="auto"/>
                <w:bottom w:val="none" w:sz="0" w:space="0" w:color="auto"/>
                <w:right w:val="none" w:sz="0" w:space="0" w:color="auto"/>
              </w:divBdr>
            </w:div>
          </w:divsChild>
        </w:div>
        <w:div w:id="1075975744">
          <w:marLeft w:val="0"/>
          <w:marRight w:val="0"/>
          <w:marTop w:val="0"/>
          <w:marBottom w:val="0"/>
          <w:divBdr>
            <w:top w:val="none" w:sz="0" w:space="0" w:color="auto"/>
            <w:left w:val="none" w:sz="0" w:space="0" w:color="auto"/>
            <w:bottom w:val="none" w:sz="0" w:space="0" w:color="auto"/>
            <w:right w:val="none" w:sz="0" w:space="0" w:color="auto"/>
          </w:divBdr>
          <w:divsChild>
            <w:div w:id="34625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76155">
      <w:bodyDiv w:val="1"/>
      <w:marLeft w:val="0"/>
      <w:marRight w:val="0"/>
      <w:marTop w:val="0"/>
      <w:marBottom w:val="0"/>
      <w:divBdr>
        <w:top w:val="none" w:sz="0" w:space="0" w:color="auto"/>
        <w:left w:val="none" w:sz="0" w:space="0" w:color="auto"/>
        <w:bottom w:val="none" w:sz="0" w:space="0" w:color="auto"/>
        <w:right w:val="none" w:sz="0" w:space="0" w:color="auto"/>
      </w:divBdr>
    </w:div>
    <w:div w:id="762073821">
      <w:bodyDiv w:val="1"/>
      <w:marLeft w:val="0"/>
      <w:marRight w:val="0"/>
      <w:marTop w:val="0"/>
      <w:marBottom w:val="0"/>
      <w:divBdr>
        <w:top w:val="none" w:sz="0" w:space="0" w:color="auto"/>
        <w:left w:val="none" w:sz="0" w:space="0" w:color="auto"/>
        <w:bottom w:val="none" w:sz="0" w:space="0" w:color="auto"/>
        <w:right w:val="none" w:sz="0" w:space="0" w:color="auto"/>
      </w:divBdr>
    </w:div>
    <w:div w:id="915164589">
      <w:bodyDiv w:val="1"/>
      <w:marLeft w:val="0"/>
      <w:marRight w:val="0"/>
      <w:marTop w:val="0"/>
      <w:marBottom w:val="0"/>
      <w:divBdr>
        <w:top w:val="none" w:sz="0" w:space="0" w:color="auto"/>
        <w:left w:val="none" w:sz="0" w:space="0" w:color="auto"/>
        <w:bottom w:val="none" w:sz="0" w:space="0" w:color="auto"/>
        <w:right w:val="none" w:sz="0" w:space="0" w:color="auto"/>
      </w:divBdr>
    </w:div>
    <w:div w:id="993870211">
      <w:bodyDiv w:val="1"/>
      <w:marLeft w:val="0"/>
      <w:marRight w:val="0"/>
      <w:marTop w:val="0"/>
      <w:marBottom w:val="0"/>
      <w:divBdr>
        <w:top w:val="none" w:sz="0" w:space="0" w:color="auto"/>
        <w:left w:val="none" w:sz="0" w:space="0" w:color="auto"/>
        <w:bottom w:val="none" w:sz="0" w:space="0" w:color="auto"/>
        <w:right w:val="none" w:sz="0" w:space="0" w:color="auto"/>
      </w:divBdr>
    </w:div>
    <w:div w:id="1008168246">
      <w:bodyDiv w:val="1"/>
      <w:marLeft w:val="0"/>
      <w:marRight w:val="0"/>
      <w:marTop w:val="0"/>
      <w:marBottom w:val="0"/>
      <w:divBdr>
        <w:top w:val="none" w:sz="0" w:space="0" w:color="auto"/>
        <w:left w:val="none" w:sz="0" w:space="0" w:color="auto"/>
        <w:bottom w:val="none" w:sz="0" w:space="0" w:color="auto"/>
        <w:right w:val="none" w:sz="0" w:space="0" w:color="auto"/>
      </w:divBdr>
    </w:div>
    <w:div w:id="1053891276">
      <w:bodyDiv w:val="1"/>
      <w:marLeft w:val="0"/>
      <w:marRight w:val="0"/>
      <w:marTop w:val="0"/>
      <w:marBottom w:val="0"/>
      <w:divBdr>
        <w:top w:val="none" w:sz="0" w:space="0" w:color="auto"/>
        <w:left w:val="none" w:sz="0" w:space="0" w:color="auto"/>
        <w:bottom w:val="none" w:sz="0" w:space="0" w:color="auto"/>
        <w:right w:val="none" w:sz="0" w:space="0" w:color="auto"/>
      </w:divBdr>
    </w:div>
    <w:div w:id="1090734774">
      <w:bodyDiv w:val="1"/>
      <w:marLeft w:val="0"/>
      <w:marRight w:val="0"/>
      <w:marTop w:val="0"/>
      <w:marBottom w:val="0"/>
      <w:divBdr>
        <w:top w:val="none" w:sz="0" w:space="0" w:color="auto"/>
        <w:left w:val="none" w:sz="0" w:space="0" w:color="auto"/>
        <w:bottom w:val="none" w:sz="0" w:space="0" w:color="auto"/>
        <w:right w:val="none" w:sz="0" w:space="0" w:color="auto"/>
      </w:divBdr>
      <w:divsChild>
        <w:div w:id="599530657">
          <w:marLeft w:val="0"/>
          <w:marRight w:val="0"/>
          <w:marTop w:val="0"/>
          <w:marBottom w:val="0"/>
          <w:divBdr>
            <w:top w:val="none" w:sz="0" w:space="0" w:color="auto"/>
            <w:left w:val="none" w:sz="0" w:space="0" w:color="auto"/>
            <w:bottom w:val="none" w:sz="0" w:space="0" w:color="auto"/>
            <w:right w:val="none" w:sz="0" w:space="0" w:color="auto"/>
          </w:divBdr>
        </w:div>
        <w:div w:id="1397321795">
          <w:marLeft w:val="0"/>
          <w:marRight w:val="0"/>
          <w:marTop w:val="0"/>
          <w:marBottom w:val="0"/>
          <w:divBdr>
            <w:top w:val="none" w:sz="0" w:space="0" w:color="auto"/>
            <w:left w:val="none" w:sz="0" w:space="0" w:color="auto"/>
            <w:bottom w:val="none" w:sz="0" w:space="0" w:color="auto"/>
            <w:right w:val="none" w:sz="0" w:space="0" w:color="auto"/>
          </w:divBdr>
        </w:div>
        <w:div w:id="1913928473">
          <w:marLeft w:val="0"/>
          <w:marRight w:val="0"/>
          <w:marTop w:val="0"/>
          <w:marBottom w:val="0"/>
          <w:divBdr>
            <w:top w:val="none" w:sz="0" w:space="0" w:color="auto"/>
            <w:left w:val="none" w:sz="0" w:space="0" w:color="auto"/>
            <w:bottom w:val="none" w:sz="0" w:space="0" w:color="auto"/>
            <w:right w:val="none" w:sz="0" w:space="0" w:color="auto"/>
          </w:divBdr>
        </w:div>
        <w:div w:id="1107000968">
          <w:marLeft w:val="0"/>
          <w:marRight w:val="0"/>
          <w:marTop w:val="0"/>
          <w:marBottom w:val="0"/>
          <w:divBdr>
            <w:top w:val="none" w:sz="0" w:space="0" w:color="auto"/>
            <w:left w:val="none" w:sz="0" w:space="0" w:color="auto"/>
            <w:bottom w:val="none" w:sz="0" w:space="0" w:color="auto"/>
            <w:right w:val="none" w:sz="0" w:space="0" w:color="auto"/>
          </w:divBdr>
        </w:div>
        <w:div w:id="1148592489">
          <w:marLeft w:val="0"/>
          <w:marRight w:val="0"/>
          <w:marTop w:val="0"/>
          <w:marBottom w:val="0"/>
          <w:divBdr>
            <w:top w:val="none" w:sz="0" w:space="0" w:color="auto"/>
            <w:left w:val="none" w:sz="0" w:space="0" w:color="auto"/>
            <w:bottom w:val="none" w:sz="0" w:space="0" w:color="auto"/>
            <w:right w:val="none" w:sz="0" w:space="0" w:color="auto"/>
          </w:divBdr>
        </w:div>
        <w:div w:id="981883310">
          <w:marLeft w:val="0"/>
          <w:marRight w:val="0"/>
          <w:marTop w:val="0"/>
          <w:marBottom w:val="0"/>
          <w:divBdr>
            <w:top w:val="none" w:sz="0" w:space="0" w:color="auto"/>
            <w:left w:val="none" w:sz="0" w:space="0" w:color="auto"/>
            <w:bottom w:val="none" w:sz="0" w:space="0" w:color="auto"/>
            <w:right w:val="none" w:sz="0" w:space="0" w:color="auto"/>
          </w:divBdr>
        </w:div>
        <w:div w:id="474027120">
          <w:marLeft w:val="0"/>
          <w:marRight w:val="0"/>
          <w:marTop w:val="0"/>
          <w:marBottom w:val="0"/>
          <w:divBdr>
            <w:top w:val="none" w:sz="0" w:space="0" w:color="auto"/>
            <w:left w:val="none" w:sz="0" w:space="0" w:color="auto"/>
            <w:bottom w:val="none" w:sz="0" w:space="0" w:color="auto"/>
            <w:right w:val="none" w:sz="0" w:space="0" w:color="auto"/>
          </w:divBdr>
        </w:div>
        <w:div w:id="415826936">
          <w:marLeft w:val="0"/>
          <w:marRight w:val="0"/>
          <w:marTop w:val="0"/>
          <w:marBottom w:val="0"/>
          <w:divBdr>
            <w:top w:val="none" w:sz="0" w:space="0" w:color="auto"/>
            <w:left w:val="none" w:sz="0" w:space="0" w:color="auto"/>
            <w:bottom w:val="none" w:sz="0" w:space="0" w:color="auto"/>
            <w:right w:val="none" w:sz="0" w:space="0" w:color="auto"/>
          </w:divBdr>
        </w:div>
      </w:divsChild>
    </w:div>
    <w:div w:id="1116024793">
      <w:bodyDiv w:val="1"/>
      <w:marLeft w:val="0"/>
      <w:marRight w:val="0"/>
      <w:marTop w:val="0"/>
      <w:marBottom w:val="0"/>
      <w:divBdr>
        <w:top w:val="none" w:sz="0" w:space="0" w:color="auto"/>
        <w:left w:val="none" w:sz="0" w:space="0" w:color="auto"/>
        <w:bottom w:val="none" w:sz="0" w:space="0" w:color="auto"/>
        <w:right w:val="none" w:sz="0" w:space="0" w:color="auto"/>
      </w:divBdr>
    </w:div>
    <w:div w:id="1376003101">
      <w:bodyDiv w:val="1"/>
      <w:marLeft w:val="0"/>
      <w:marRight w:val="0"/>
      <w:marTop w:val="0"/>
      <w:marBottom w:val="0"/>
      <w:divBdr>
        <w:top w:val="none" w:sz="0" w:space="0" w:color="auto"/>
        <w:left w:val="none" w:sz="0" w:space="0" w:color="auto"/>
        <w:bottom w:val="none" w:sz="0" w:space="0" w:color="auto"/>
        <w:right w:val="none" w:sz="0" w:space="0" w:color="auto"/>
      </w:divBdr>
    </w:div>
    <w:div w:id="1386298123">
      <w:bodyDiv w:val="1"/>
      <w:marLeft w:val="0"/>
      <w:marRight w:val="0"/>
      <w:marTop w:val="0"/>
      <w:marBottom w:val="0"/>
      <w:divBdr>
        <w:top w:val="none" w:sz="0" w:space="0" w:color="auto"/>
        <w:left w:val="none" w:sz="0" w:space="0" w:color="auto"/>
        <w:bottom w:val="none" w:sz="0" w:space="0" w:color="auto"/>
        <w:right w:val="none" w:sz="0" w:space="0" w:color="auto"/>
      </w:divBdr>
      <w:divsChild>
        <w:div w:id="558130555">
          <w:marLeft w:val="0"/>
          <w:marRight w:val="0"/>
          <w:marTop w:val="0"/>
          <w:marBottom w:val="0"/>
          <w:divBdr>
            <w:top w:val="none" w:sz="0" w:space="0" w:color="auto"/>
            <w:left w:val="none" w:sz="0" w:space="0" w:color="auto"/>
            <w:bottom w:val="none" w:sz="0" w:space="0" w:color="auto"/>
            <w:right w:val="none" w:sz="0" w:space="0" w:color="auto"/>
          </w:divBdr>
        </w:div>
        <w:div w:id="164714457">
          <w:marLeft w:val="0"/>
          <w:marRight w:val="0"/>
          <w:marTop w:val="0"/>
          <w:marBottom w:val="0"/>
          <w:divBdr>
            <w:top w:val="none" w:sz="0" w:space="0" w:color="auto"/>
            <w:left w:val="none" w:sz="0" w:space="0" w:color="auto"/>
            <w:bottom w:val="none" w:sz="0" w:space="0" w:color="auto"/>
            <w:right w:val="none" w:sz="0" w:space="0" w:color="auto"/>
          </w:divBdr>
        </w:div>
      </w:divsChild>
    </w:div>
    <w:div w:id="1515608656">
      <w:bodyDiv w:val="1"/>
      <w:marLeft w:val="0"/>
      <w:marRight w:val="0"/>
      <w:marTop w:val="0"/>
      <w:marBottom w:val="0"/>
      <w:divBdr>
        <w:top w:val="none" w:sz="0" w:space="0" w:color="auto"/>
        <w:left w:val="none" w:sz="0" w:space="0" w:color="auto"/>
        <w:bottom w:val="none" w:sz="0" w:space="0" w:color="auto"/>
        <w:right w:val="none" w:sz="0" w:space="0" w:color="auto"/>
      </w:divBdr>
    </w:div>
    <w:div w:id="1548182091">
      <w:bodyDiv w:val="1"/>
      <w:marLeft w:val="0"/>
      <w:marRight w:val="0"/>
      <w:marTop w:val="0"/>
      <w:marBottom w:val="0"/>
      <w:divBdr>
        <w:top w:val="none" w:sz="0" w:space="0" w:color="auto"/>
        <w:left w:val="none" w:sz="0" w:space="0" w:color="auto"/>
        <w:bottom w:val="none" w:sz="0" w:space="0" w:color="auto"/>
        <w:right w:val="none" w:sz="0" w:space="0" w:color="auto"/>
      </w:divBdr>
      <w:divsChild>
        <w:div w:id="1774590366">
          <w:marLeft w:val="0"/>
          <w:marRight w:val="0"/>
          <w:marTop w:val="0"/>
          <w:marBottom w:val="480"/>
          <w:divBdr>
            <w:top w:val="none" w:sz="0" w:space="0" w:color="auto"/>
            <w:left w:val="none" w:sz="0" w:space="0" w:color="auto"/>
            <w:bottom w:val="none" w:sz="0" w:space="0" w:color="auto"/>
            <w:right w:val="none" w:sz="0" w:space="0" w:color="auto"/>
          </w:divBdr>
          <w:divsChild>
            <w:div w:id="1651323240">
              <w:marLeft w:val="0"/>
              <w:marRight w:val="0"/>
              <w:marTop w:val="0"/>
              <w:marBottom w:val="0"/>
              <w:divBdr>
                <w:top w:val="none" w:sz="0" w:space="0" w:color="auto"/>
                <w:left w:val="none" w:sz="0" w:space="0" w:color="auto"/>
                <w:bottom w:val="none" w:sz="0" w:space="0" w:color="auto"/>
                <w:right w:val="none" w:sz="0" w:space="0" w:color="auto"/>
              </w:divBdr>
              <w:divsChild>
                <w:div w:id="1076980085">
                  <w:marLeft w:val="0"/>
                  <w:marRight w:val="0"/>
                  <w:marTop w:val="0"/>
                  <w:marBottom w:val="0"/>
                  <w:divBdr>
                    <w:top w:val="none" w:sz="0" w:space="0" w:color="auto"/>
                    <w:left w:val="none" w:sz="0" w:space="0" w:color="auto"/>
                    <w:bottom w:val="none" w:sz="0" w:space="0" w:color="auto"/>
                    <w:right w:val="none" w:sz="0" w:space="0" w:color="auto"/>
                  </w:divBdr>
                  <w:divsChild>
                    <w:div w:id="1442264596">
                      <w:marLeft w:val="0"/>
                      <w:marRight w:val="0"/>
                      <w:marTop w:val="0"/>
                      <w:marBottom w:val="0"/>
                      <w:divBdr>
                        <w:top w:val="none" w:sz="0" w:space="0" w:color="auto"/>
                        <w:left w:val="none" w:sz="0" w:space="0" w:color="auto"/>
                        <w:bottom w:val="none" w:sz="0" w:space="0" w:color="auto"/>
                        <w:right w:val="none" w:sz="0" w:space="0" w:color="auto"/>
                      </w:divBdr>
                      <w:divsChild>
                        <w:div w:id="1189947834">
                          <w:marLeft w:val="0"/>
                          <w:marRight w:val="0"/>
                          <w:marTop w:val="0"/>
                          <w:marBottom w:val="0"/>
                          <w:divBdr>
                            <w:top w:val="none" w:sz="0" w:space="0" w:color="auto"/>
                            <w:left w:val="none" w:sz="0" w:space="0" w:color="auto"/>
                            <w:bottom w:val="none" w:sz="0" w:space="0" w:color="auto"/>
                            <w:right w:val="none" w:sz="0" w:space="0" w:color="auto"/>
                          </w:divBdr>
                          <w:divsChild>
                            <w:div w:id="967274462">
                              <w:marLeft w:val="0"/>
                              <w:marRight w:val="0"/>
                              <w:marTop w:val="0"/>
                              <w:marBottom w:val="0"/>
                              <w:divBdr>
                                <w:top w:val="none" w:sz="0" w:space="0" w:color="auto"/>
                                <w:left w:val="none" w:sz="0" w:space="0" w:color="auto"/>
                                <w:bottom w:val="none" w:sz="0" w:space="0" w:color="auto"/>
                                <w:right w:val="none" w:sz="0" w:space="0" w:color="auto"/>
                              </w:divBdr>
                              <w:divsChild>
                                <w:div w:id="496921529">
                                  <w:marLeft w:val="0"/>
                                  <w:marRight w:val="0"/>
                                  <w:marTop w:val="0"/>
                                  <w:marBottom w:val="0"/>
                                  <w:divBdr>
                                    <w:top w:val="none" w:sz="0" w:space="0" w:color="auto"/>
                                    <w:left w:val="none" w:sz="0" w:space="0" w:color="auto"/>
                                    <w:bottom w:val="none" w:sz="0" w:space="0" w:color="auto"/>
                                    <w:right w:val="none" w:sz="0" w:space="0" w:color="auto"/>
                                  </w:divBdr>
                                  <w:divsChild>
                                    <w:div w:id="981736090">
                                      <w:marLeft w:val="0"/>
                                      <w:marRight w:val="0"/>
                                      <w:marTop w:val="0"/>
                                      <w:marBottom w:val="0"/>
                                      <w:divBdr>
                                        <w:top w:val="none" w:sz="0" w:space="0" w:color="auto"/>
                                        <w:left w:val="none" w:sz="0" w:space="0" w:color="auto"/>
                                        <w:bottom w:val="none" w:sz="0" w:space="0" w:color="auto"/>
                                        <w:right w:val="none" w:sz="0" w:space="0" w:color="auto"/>
                                      </w:divBdr>
                                      <w:divsChild>
                                        <w:div w:id="85727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900702">
          <w:marLeft w:val="0"/>
          <w:marRight w:val="0"/>
          <w:marTop w:val="0"/>
          <w:marBottom w:val="0"/>
          <w:divBdr>
            <w:top w:val="none" w:sz="0" w:space="0" w:color="auto"/>
            <w:left w:val="none" w:sz="0" w:space="0" w:color="auto"/>
            <w:bottom w:val="none" w:sz="0" w:space="0" w:color="auto"/>
            <w:right w:val="none" w:sz="0" w:space="0" w:color="auto"/>
          </w:divBdr>
          <w:divsChild>
            <w:div w:id="1277714062">
              <w:marLeft w:val="0"/>
              <w:marRight w:val="0"/>
              <w:marTop w:val="0"/>
              <w:marBottom w:val="0"/>
              <w:divBdr>
                <w:top w:val="none" w:sz="0" w:space="0" w:color="auto"/>
                <w:left w:val="none" w:sz="0" w:space="0" w:color="auto"/>
                <w:bottom w:val="none" w:sz="0" w:space="0" w:color="auto"/>
                <w:right w:val="none" w:sz="0" w:space="0" w:color="auto"/>
              </w:divBdr>
              <w:divsChild>
                <w:div w:id="1841382643">
                  <w:marLeft w:val="0"/>
                  <w:marRight w:val="0"/>
                  <w:marTop w:val="0"/>
                  <w:marBottom w:val="300"/>
                  <w:divBdr>
                    <w:top w:val="none" w:sz="0" w:space="0" w:color="auto"/>
                    <w:left w:val="none" w:sz="0" w:space="0" w:color="auto"/>
                    <w:bottom w:val="none" w:sz="0" w:space="0" w:color="auto"/>
                    <w:right w:val="none" w:sz="0" w:space="0" w:color="auto"/>
                  </w:divBdr>
                  <w:divsChild>
                    <w:div w:id="1804273344">
                      <w:marLeft w:val="0"/>
                      <w:marRight w:val="0"/>
                      <w:marTop w:val="0"/>
                      <w:marBottom w:val="0"/>
                      <w:divBdr>
                        <w:top w:val="none" w:sz="0" w:space="0" w:color="auto"/>
                        <w:left w:val="none" w:sz="0" w:space="0" w:color="auto"/>
                        <w:bottom w:val="none" w:sz="0" w:space="0" w:color="auto"/>
                        <w:right w:val="none" w:sz="0" w:space="0" w:color="auto"/>
                      </w:divBdr>
                      <w:divsChild>
                        <w:div w:id="1446534790">
                          <w:marLeft w:val="0"/>
                          <w:marRight w:val="0"/>
                          <w:marTop w:val="0"/>
                          <w:marBottom w:val="0"/>
                          <w:divBdr>
                            <w:top w:val="none" w:sz="0" w:space="0" w:color="auto"/>
                            <w:left w:val="none" w:sz="0" w:space="0" w:color="auto"/>
                            <w:bottom w:val="none" w:sz="0" w:space="0" w:color="auto"/>
                            <w:right w:val="none" w:sz="0" w:space="0" w:color="auto"/>
                          </w:divBdr>
                          <w:divsChild>
                            <w:div w:id="837306933">
                              <w:marLeft w:val="0"/>
                              <w:marRight w:val="0"/>
                              <w:marTop w:val="0"/>
                              <w:marBottom w:val="0"/>
                              <w:divBdr>
                                <w:top w:val="none" w:sz="0" w:space="0" w:color="auto"/>
                                <w:left w:val="none" w:sz="0" w:space="0" w:color="auto"/>
                                <w:bottom w:val="none" w:sz="0" w:space="0" w:color="auto"/>
                                <w:right w:val="none" w:sz="0" w:space="0" w:color="auto"/>
                              </w:divBdr>
                              <w:divsChild>
                                <w:div w:id="1677536384">
                                  <w:marLeft w:val="0"/>
                                  <w:marRight w:val="0"/>
                                  <w:marTop w:val="0"/>
                                  <w:marBottom w:val="0"/>
                                  <w:divBdr>
                                    <w:top w:val="none" w:sz="0" w:space="0" w:color="auto"/>
                                    <w:left w:val="none" w:sz="0" w:space="0" w:color="auto"/>
                                    <w:bottom w:val="none" w:sz="0" w:space="0" w:color="auto"/>
                                    <w:right w:val="none" w:sz="0" w:space="0" w:color="auto"/>
                                  </w:divBdr>
                                </w:div>
                              </w:divsChild>
                            </w:div>
                            <w:div w:id="1630165653">
                              <w:marLeft w:val="0"/>
                              <w:marRight w:val="0"/>
                              <w:marTop w:val="0"/>
                              <w:marBottom w:val="0"/>
                              <w:divBdr>
                                <w:top w:val="none" w:sz="0" w:space="0" w:color="auto"/>
                                <w:left w:val="none" w:sz="0" w:space="0" w:color="auto"/>
                                <w:bottom w:val="none" w:sz="0" w:space="0" w:color="auto"/>
                                <w:right w:val="none" w:sz="0" w:space="0" w:color="auto"/>
                              </w:divBdr>
                              <w:divsChild>
                                <w:div w:id="2123498502">
                                  <w:marLeft w:val="0"/>
                                  <w:marRight w:val="0"/>
                                  <w:marTop w:val="0"/>
                                  <w:marBottom w:val="0"/>
                                  <w:divBdr>
                                    <w:top w:val="none" w:sz="0" w:space="0" w:color="auto"/>
                                    <w:left w:val="none" w:sz="0" w:space="0" w:color="auto"/>
                                    <w:bottom w:val="none" w:sz="0" w:space="0" w:color="auto"/>
                                    <w:right w:val="none" w:sz="0" w:space="0" w:color="auto"/>
                                  </w:divBdr>
                                </w:div>
                              </w:divsChild>
                            </w:div>
                            <w:div w:id="36466911">
                              <w:marLeft w:val="0"/>
                              <w:marRight w:val="0"/>
                              <w:marTop w:val="0"/>
                              <w:marBottom w:val="0"/>
                              <w:divBdr>
                                <w:top w:val="none" w:sz="0" w:space="0" w:color="auto"/>
                                <w:left w:val="none" w:sz="0" w:space="0" w:color="auto"/>
                                <w:bottom w:val="none" w:sz="0" w:space="0" w:color="auto"/>
                                <w:right w:val="none" w:sz="0" w:space="0" w:color="auto"/>
                              </w:divBdr>
                              <w:divsChild>
                                <w:div w:id="5978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037687">
                      <w:marLeft w:val="0"/>
                      <w:marRight w:val="0"/>
                      <w:marTop w:val="0"/>
                      <w:marBottom w:val="0"/>
                      <w:divBdr>
                        <w:top w:val="none" w:sz="0" w:space="0" w:color="auto"/>
                        <w:left w:val="none" w:sz="0" w:space="0" w:color="auto"/>
                        <w:bottom w:val="none" w:sz="0" w:space="0" w:color="auto"/>
                        <w:right w:val="none" w:sz="0" w:space="0" w:color="auto"/>
                      </w:divBdr>
                      <w:divsChild>
                        <w:div w:id="643311828">
                          <w:marLeft w:val="0"/>
                          <w:marRight w:val="0"/>
                          <w:marTop w:val="0"/>
                          <w:marBottom w:val="0"/>
                          <w:divBdr>
                            <w:top w:val="none" w:sz="0" w:space="0" w:color="auto"/>
                            <w:left w:val="none" w:sz="0" w:space="0" w:color="auto"/>
                            <w:bottom w:val="none" w:sz="0" w:space="0" w:color="auto"/>
                            <w:right w:val="none" w:sz="0" w:space="0" w:color="auto"/>
                          </w:divBdr>
                          <w:divsChild>
                            <w:div w:id="1704399017">
                              <w:marLeft w:val="0"/>
                              <w:marRight w:val="0"/>
                              <w:marTop w:val="0"/>
                              <w:marBottom w:val="0"/>
                              <w:divBdr>
                                <w:top w:val="none" w:sz="0" w:space="0" w:color="auto"/>
                                <w:left w:val="none" w:sz="0" w:space="0" w:color="auto"/>
                                <w:bottom w:val="none" w:sz="0" w:space="0" w:color="auto"/>
                                <w:right w:val="none" w:sz="0" w:space="0" w:color="auto"/>
                              </w:divBdr>
                              <w:divsChild>
                                <w:div w:id="1739815500">
                                  <w:marLeft w:val="0"/>
                                  <w:marRight w:val="0"/>
                                  <w:marTop w:val="0"/>
                                  <w:marBottom w:val="0"/>
                                  <w:divBdr>
                                    <w:top w:val="single" w:sz="6" w:space="0" w:color="auto"/>
                                    <w:left w:val="single" w:sz="6" w:space="0" w:color="auto"/>
                                    <w:bottom w:val="single" w:sz="6" w:space="0" w:color="auto"/>
                                    <w:right w:val="single" w:sz="6" w:space="0" w:color="auto"/>
                                  </w:divBdr>
                                  <w:divsChild>
                                    <w:div w:id="1354307645">
                                      <w:marLeft w:val="0"/>
                                      <w:marRight w:val="0"/>
                                      <w:marTop w:val="0"/>
                                      <w:marBottom w:val="0"/>
                                      <w:divBdr>
                                        <w:top w:val="none" w:sz="0" w:space="0" w:color="auto"/>
                                        <w:left w:val="none" w:sz="0" w:space="0" w:color="auto"/>
                                        <w:bottom w:val="none" w:sz="0" w:space="0" w:color="auto"/>
                                        <w:right w:val="none" w:sz="0" w:space="0" w:color="auto"/>
                                      </w:divBdr>
                                      <w:divsChild>
                                        <w:div w:id="78405590">
                                          <w:marLeft w:val="0"/>
                                          <w:marRight w:val="0"/>
                                          <w:marTop w:val="0"/>
                                          <w:marBottom w:val="0"/>
                                          <w:divBdr>
                                            <w:top w:val="none" w:sz="0" w:space="0" w:color="auto"/>
                                            <w:left w:val="none" w:sz="0" w:space="0" w:color="auto"/>
                                            <w:bottom w:val="none" w:sz="0" w:space="0" w:color="auto"/>
                                            <w:right w:val="none" w:sz="0" w:space="0" w:color="auto"/>
                                          </w:divBdr>
                                          <w:divsChild>
                                            <w:div w:id="1894655636">
                                              <w:marLeft w:val="0"/>
                                              <w:marRight w:val="0"/>
                                              <w:marTop w:val="0"/>
                                              <w:marBottom w:val="0"/>
                                              <w:divBdr>
                                                <w:top w:val="none" w:sz="0" w:space="0" w:color="auto"/>
                                                <w:left w:val="none" w:sz="0" w:space="0" w:color="auto"/>
                                                <w:bottom w:val="none" w:sz="0" w:space="0" w:color="auto"/>
                                                <w:right w:val="none" w:sz="0" w:space="0" w:color="auto"/>
                                              </w:divBdr>
                                              <w:divsChild>
                                                <w:div w:id="833884654">
                                                  <w:marLeft w:val="0"/>
                                                  <w:marRight w:val="0"/>
                                                  <w:marTop w:val="0"/>
                                                  <w:marBottom w:val="0"/>
                                                  <w:divBdr>
                                                    <w:top w:val="none" w:sz="0" w:space="0" w:color="auto"/>
                                                    <w:left w:val="none" w:sz="0" w:space="0" w:color="auto"/>
                                                    <w:bottom w:val="none" w:sz="0" w:space="0" w:color="auto"/>
                                                    <w:right w:val="none" w:sz="0" w:space="0" w:color="auto"/>
                                                  </w:divBdr>
                                                  <w:divsChild>
                                                    <w:div w:id="714738323">
                                                      <w:marLeft w:val="0"/>
                                                      <w:marRight w:val="0"/>
                                                      <w:marTop w:val="0"/>
                                                      <w:marBottom w:val="0"/>
                                                      <w:divBdr>
                                                        <w:top w:val="none" w:sz="0" w:space="0" w:color="auto"/>
                                                        <w:left w:val="none" w:sz="0" w:space="0" w:color="auto"/>
                                                        <w:bottom w:val="none" w:sz="0" w:space="0" w:color="auto"/>
                                                        <w:right w:val="none" w:sz="0" w:space="0" w:color="auto"/>
                                                      </w:divBdr>
                                                      <w:divsChild>
                                                        <w:div w:id="883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352561">
                                              <w:marLeft w:val="0"/>
                                              <w:marRight w:val="0"/>
                                              <w:marTop w:val="0"/>
                                              <w:marBottom w:val="0"/>
                                              <w:divBdr>
                                                <w:top w:val="none" w:sz="0" w:space="0" w:color="auto"/>
                                                <w:left w:val="none" w:sz="0" w:space="0" w:color="auto"/>
                                                <w:bottom w:val="none" w:sz="0" w:space="0" w:color="auto"/>
                                                <w:right w:val="none" w:sz="0" w:space="0" w:color="auto"/>
                                              </w:divBdr>
                                              <w:divsChild>
                                                <w:div w:id="591821378">
                                                  <w:marLeft w:val="0"/>
                                                  <w:marRight w:val="0"/>
                                                  <w:marTop w:val="0"/>
                                                  <w:marBottom w:val="0"/>
                                                  <w:divBdr>
                                                    <w:top w:val="none" w:sz="0" w:space="0" w:color="auto"/>
                                                    <w:left w:val="none" w:sz="0" w:space="0" w:color="auto"/>
                                                    <w:bottom w:val="none" w:sz="0" w:space="0" w:color="auto"/>
                                                    <w:right w:val="none" w:sz="0" w:space="0" w:color="auto"/>
                                                  </w:divBdr>
                                                  <w:divsChild>
                                                    <w:div w:id="1684748486">
                                                      <w:marLeft w:val="0"/>
                                                      <w:marRight w:val="0"/>
                                                      <w:marTop w:val="0"/>
                                                      <w:marBottom w:val="0"/>
                                                      <w:divBdr>
                                                        <w:top w:val="none" w:sz="0" w:space="0" w:color="auto"/>
                                                        <w:left w:val="none" w:sz="0" w:space="0" w:color="auto"/>
                                                        <w:bottom w:val="none" w:sz="0" w:space="0" w:color="auto"/>
                                                        <w:right w:val="none" w:sz="0" w:space="0" w:color="auto"/>
                                                      </w:divBdr>
                                                      <w:divsChild>
                                                        <w:div w:id="3399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7325">
                                              <w:marLeft w:val="0"/>
                                              <w:marRight w:val="0"/>
                                              <w:marTop w:val="0"/>
                                              <w:marBottom w:val="0"/>
                                              <w:divBdr>
                                                <w:top w:val="none" w:sz="0" w:space="0" w:color="auto"/>
                                                <w:left w:val="none" w:sz="0" w:space="0" w:color="auto"/>
                                                <w:bottom w:val="none" w:sz="0" w:space="0" w:color="auto"/>
                                                <w:right w:val="none" w:sz="0" w:space="0" w:color="auto"/>
                                              </w:divBdr>
                                              <w:divsChild>
                                                <w:div w:id="1863788537">
                                                  <w:marLeft w:val="0"/>
                                                  <w:marRight w:val="0"/>
                                                  <w:marTop w:val="0"/>
                                                  <w:marBottom w:val="0"/>
                                                  <w:divBdr>
                                                    <w:top w:val="none" w:sz="0" w:space="0" w:color="auto"/>
                                                    <w:left w:val="none" w:sz="0" w:space="0" w:color="auto"/>
                                                    <w:bottom w:val="none" w:sz="0" w:space="0" w:color="auto"/>
                                                    <w:right w:val="none" w:sz="0" w:space="0" w:color="auto"/>
                                                  </w:divBdr>
                                                  <w:divsChild>
                                                    <w:div w:id="531109792">
                                                      <w:marLeft w:val="0"/>
                                                      <w:marRight w:val="0"/>
                                                      <w:marTop w:val="0"/>
                                                      <w:marBottom w:val="0"/>
                                                      <w:divBdr>
                                                        <w:top w:val="none" w:sz="0" w:space="0" w:color="auto"/>
                                                        <w:left w:val="none" w:sz="0" w:space="0" w:color="auto"/>
                                                        <w:bottom w:val="none" w:sz="0" w:space="0" w:color="auto"/>
                                                        <w:right w:val="none" w:sz="0" w:space="0" w:color="auto"/>
                                                      </w:divBdr>
                                                      <w:divsChild>
                                                        <w:div w:id="187303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73931">
                                              <w:marLeft w:val="0"/>
                                              <w:marRight w:val="0"/>
                                              <w:marTop w:val="0"/>
                                              <w:marBottom w:val="0"/>
                                              <w:divBdr>
                                                <w:top w:val="none" w:sz="0" w:space="0" w:color="auto"/>
                                                <w:left w:val="none" w:sz="0" w:space="0" w:color="auto"/>
                                                <w:bottom w:val="none" w:sz="0" w:space="0" w:color="auto"/>
                                                <w:right w:val="none" w:sz="0" w:space="0" w:color="auto"/>
                                              </w:divBdr>
                                              <w:divsChild>
                                                <w:div w:id="440876799">
                                                  <w:marLeft w:val="0"/>
                                                  <w:marRight w:val="0"/>
                                                  <w:marTop w:val="0"/>
                                                  <w:marBottom w:val="0"/>
                                                  <w:divBdr>
                                                    <w:top w:val="none" w:sz="0" w:space="0" w:color="auto"/>
                                                    <w:left w:val="none" w:sz="0" w:space="0" w:color="auto"/>
                                                    <w:bottom w:val="none" w:sz="0" w:space="0" w:color="auto"/>
                                                    <w:right w:val="none" w:sz="0" w:space="0" w:color="auto"/>
                                                  </w:divBdr>
                                                  <w:divsChild>
                                                    <w:div w:id="647829863">
                                                      <w:marLeft w:val="0"/>
                                                      <w:marRight w:val="0"/>
                                                      <w:marTop w:val="0"/>
                                                      <w:marBottom w:val="0"/>
                                                      <w:divBdr>
                                                        <w:top w:val="none" w:sz="0" w:space="0" w:color="auto"/>
                                                        <w:left w:val="none" w:sz="0" w:space="0" w:color="auto"/>
                                                        <w:bottom w:val="none" w:sz="0" w:space="0" w:color="auto"/>
                                                        <w:right w:val="none" w:sz="0" w:space="0" w:color="auto"/>
                                                      </w:divBdr>
                                                      <w:divsChild>
                                                        <w:div w:id="174039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92912">
                                          <w:marLeft w:val="0"/>
                                          <w:marRight w:val="0"/>
                                          <w:marTop w:val="0"/>
                                          <w:marBottom w:val="0"/>
                                          <w:divBdr>
                                            <w:top w:val="none" w:sz="0" w:space="0" w:color="auto"/>
                                            <w:left w:val="none" w:sz="0" w:space="0" w:color="auto"/>
                                            <w:bottom w:val="none" w:sz="0" w:space="0" w:color="auto"/>
                                            <w:right w:val="none" w:sz="0" w:space="0" w:color="auto"/>
                                          </w:divBdr>
                                          <w:divsChild>
                                            <w:div w:id="1360543915">
                                              <w:marLeft w:val="0"/>
                                              <w:marRight w:val="0"/>
                                              <w:marTop w:val="0"/>
                                              <w:marBottom w:val="0"/>
                                              <w:divBdr>
                                                <w:top w:val="none" w:sz="0" w:space="0" w:color="auto"/>
                                                <w:left w:val="none" w:sz="0" w:space="0" w:color="auto"/>
                                                <w:bottom w:val="none" w:sz="0" w:space="0" w:color="auto"/>
                                                <w:right w:val="none" w:sz="0" w:space="0" w:color="auto"/>
                                              </w:divBdr>
                                              <w:divsChild>
                                                <w:div w:id="7565338">
                                                  <w:marLeft w:val="0"/>
                                                  <w:marRight w:val="0"/>
                                                  <w:marTop w:val="0"/>
                                                  <w:marBottom w:val="0"/>
                                                  <w:divBdr>
                                                    <w:top w:val="none" w:sz="0" w:space="0" w:color="auto"/>
                                                    <w:left w:val="none" w:sz="0" w:space="0" w:color="auto"/>
                                                    <w:bottom w:val="none" w:sz="0" w:space="0" w:color="auto"/>
                                                    <w:right w:val="none" w:sz="0" w:space="0" w:color="auto"/>
                                                  </w:divBdr>
                                                  <w:divsChild>
                                                    <w:div w:id="357587878">
                                                      <w:marLeft w:val="0"/>
                                                      <w:marRight w:val="0"/>
                                                      <w:marTop w:val="0"/>
                                                      <w:marBottom w:val="0"/>
                                                      <w:divBdr>
                                                        <w:top w:val="none" w:sz="0" w:space="0" w:color="auto"/>
                                                        <w:left w:val="none" w:sz="0" w:space="0" w:color="auto"/>
                                                        <w:bottom w:val="none" w:sz="0" w:space="0" w:color="auto"/>
                                                        <w:right w:val="none" w:sz="0" w:space="0" w:color="auto"/>
                                                      </w:divBdr>
                                                      <w:divsChild>
                                                        <w:div w:id="92360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012948">
                                              <w:marLeft w:val="0"/>
                                              <w:marRight w:val="0"/>
                                              <w:marTop w:val="0"/>
                                              <w:marBottom w:val="0"/>
                                              <w:divBdr>
                                                <w:top w:val="none" w:sz="0" w:space="0" w:color="auto"/>
                                                <w:left w:val="none" w:sz="0" w:space="0" w:color="auto"/>
                                                <w:bottom w:val="none" w:sz="0" w:space="0" w:color="auto"/>
                                                <w:right w:val="none" w:sz="0" w:space="0" w:color="auto"/>
                                              </w:divBdr>
                                              <w:divsChild>
                                                <w:div w:id="288364493">
                                                  <w:marLeft w:val="0"/>
                                                  <w:marRight w:val="0"/>
                                                  <w:marTop w:val="0"/>
                                                  <w:marBottom w:val="0"/>
                                                  <w:divBdr>
                                                    <w:top w:val="none" w:sz="0" w:space="0" w:color="auto"/>
                                                    <w:left w:val="none" w:sz="0" w:space="0" w:color="auto"/>
                                                    <w:bottom w:val="none" w:sz="0" w:space="0" w:color="auto"/>
                                                    <w:right w:val="none" w:sz="0" w:space="0" w:color="auto"/>
                                                  </w:divBdr>
                                                  <w:divsChild>
                                                    <w:div w:id="2082288821">
                                                      <w:marLeft w:val="0"/>
                                                      <w:marRight w:val="0"/>
                                                      <w:marTop w:val="0"/>
                                                      <w:marBottom w:val="0"/>
                                                      <w:divBdr>
                                                        <w:top w:val="none" w:sz="0" w:space="0" w:color="auto"/>
                                                        <w:left w:val="none" w:sz="0" w:space="0" w:color="auto"/>
                                                        <w:bottom w:val="none" w:sz="0" w:space="0" w:color="auto"/>
                                                        <w:right w:val="none" w:sz="0" w:space="0" w:color="auto"/>
                                                      </w:divBdr>
                                                      <w:divsChild>
                                                        <w:div w:id="193234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07894">
                                              <w:marLeft w:val="0"/>
                                              <w:marRight w:val="0"/>
                                              <w:marTop w:val="0"/>
                                              <w:marBottom w:val="0"/>
                                              <w:divBdr>
                                                <w:top w:val="none" w:sz="0" w:space="0" w:color="auto"/>
                                                <w:left w:val="none" w:sz="0" w:space="0" w:color="auto"/>
                                                <w:bottom w:val="none" w:sz="0" w:space="0" w:color="auto"/>
                                                <w:right w:val="none" w:sz="0" w:space="0" w:color="auto"/>
                                              </w:divBdr>
                                              <w:divsChild>
                                                <w:div w:id="252083306">
                                                  <w:marLeft w:val="0"/>
                                                  <w:marRight w:val="0"/>
                                                  <w:marTop w:val="0"/>
                                                  <w:marBottom w:val="0"/>
                                                  <w:divBdr>
                                                    <w:top w:val="none" w:sz="0" w:space="0" w:color="auto"/>
                                                    <w:left w:val="none" w:sz="0" w:space="0" w:color="auto"/>
                                                    <w:bottom w:val="none" w:sz="0" w:space="0" w:color="auto"/>
                                                    <w:right w:val="none" w:sz="0" w:space="0" w:color="auto"/>
                                                  </w:divBdr>
                                                  <w:divsChild>
                                                    <w:div w:id="344407121">
                                                      <w:marLeft w:val="0"/>
                                                      <w:marRight w:val="0"/>
                                                      <w:marTop w:val="0"/>
                                                      <w:marBottom w:val="0"/>
                                                      <w:divBdr>
                                                        <w:top w:val="none" w:sz="0" w:space="0" w:color="auto"/>
                                                        <w:left w:val="none" w:sz="0" w:space="0" w:color="auto"/>
                                                        <w:bottom w:val="none" w:sz="0" w:space="0" w:color="auto"/>
                                                        <w:right w:val="none" w:sz="0" w:space="0" w:color="auto"/>
                                                      </w:divBdr>
                                                      <w:divsChild>
                                                        <w:div w:id="156182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74361">
                                              <w:marLeft w:val="0"/>
                                              <w:marRight w:val="0"/>
                                              <w:marTop w:val="0"/>
                                              <w:marBottom w:val="0"/>
                                              <w:divBdr>
                                                <w:top w:val="none" w:sz="0" w:space="0" w:color="auto"/>
                                                <w:left w:val="none" w:sz="0" w:space="0" w:color="auto"/>
                                                <w:bottom w:val="none" w:sz="0" w:space="0" w:color="auto"/>
                                                <w:right w:val="none" w:sz="0" w:space="0" w:color="auto"/>
                                              </w:divBdr>
                                              <w:divsChild>
                                                <w:div w:id="1107306730">
                                                  <w:marLeft w:val="0"/>
                                                  <w:marRight w:val="0"/>
                                                  <w:marTop w:val="0"/>
                                                  <w:marBottom w:val="0"/>
                                                  <w:divBdr>
                                                    <w:top w:val="none" w:sz="0" w:space="0" w:color="auto"/>
                                                    <w:left w:val="none" w:sz="0" w:space="0" w:color="auto"/>
                                                    <w:bottom w:val="none" w:sz="0" w:space="0" w:color="auto"/>
                                                    <w:right w:val="none" w:sz="0" w:space="0" w:color="auto"/>
                                                  </w:divBdr>
                                                  <w:divsChild>
                                                    <w:div w:id="1482886603">
                                                      <w:marLeft w:val="0"/>
                                                      <w:marRight w:val="0"/>
                                                      <w:marTop w:val="0"/>
                                                      <w:marBottom w:val="0"/>
                                                      <w:divBdr>
                                                        <w:top w:val="none" w:sz="0" w:space="0" w:color="auto"/>
                                                        <w:left w:val="none" w:sz="0" w:space="0" w:color="auto"/>
                                                        <w:bottom w:val="none" w:sz="0" w:space="0" w:color="auto"/>
                                                        <w:right w:val="none" w:sz="0" w:space="0" w:color="auto"/>
                                                      </w:divBdr>
                                                      <w:divsChild>
                                                        <w:div w:id="14709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83469">
                                              <w:marLeft w:val="0"/>
                                              <w:marRight w:val="0"/>
                                              <w:marTop w:val="0"/>
                                              <w:marBottom w:val="0"/>
                                              <w:divBdr>
                                                <w:top w:val="none" w:sz="0" w:space="0" w:color="auto"/>
                                                <w:left w:val="none" w:sz="0" w:space="0" w:color="auto"/>
                                                <w:bottom w:val="none" w:sz="0" w:space="0" w:color="auto"/>
                                                <w:right w:val="none" w:sz="0" w:space="0" w:color="auto"/>
                                              </w:divBdr>
                                              <w:divsChild>
                                                <w:div w:id="1305432446">
                                                  <w:marLeft w:val="0"/>
                                                  <w:marRight w:val="0"/>
                                                  <w:marTop w:val="0"/>
                                                  <w:marBottom w:val="0"/>
                                                  <w:divBdr>
                                                    <w:top w:val="none" w:sz="0" w:space="0" w:color="auto"/>
                                                    <w:left w:val="none" w:sz="0" w:space="0" w:color="auto"/>
                                                    <w:bottom w:val="none" w:sz="0" w:space="0" w:color="auto"/>
                                                    <w:right w:val="none" w:sz="0" w:space="0" w:color="auto"/>
                                                  </w:divBdr>
                                                  <w:divsChild>
                                                    <w:div w:id="1711152986">
                                                      <w:marLeft w:val="0"/>
                                                      <w:marRight w:val="0"/>
                                                      <w:marTop w:val="0"/>
                                                      <w:marBottom w:val="0"/>
                                                      <w:divBdr>
                                                        <w:top w:val="none" w:sz="0" w:space="0" w:color="auto"/>
                                                        <w:left w:val="none" w:sz="0" w:space="0" w:color="auto"/>
                                                        <w:bottom w:val="none" w:sz="0" w:space="0" w:color="auto"/>
                                                        <w:right w:val="none" w:sz="0" w:space="0" w:color="auto"/>
                                                      </w:divBdr>
                                                      <w:divsChild>
                                                        <w:div w:id="19193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505571">
                                              <w:marLeft w:val="0"/>
                                              <w:marRight w:val="0"/>
                                              <w:marTop w:val="0"/>
                                              <w:marBottom w:val="0"/>
                                              <w:divBdr>
                                                <w:top w:val="none" w:sz="0" w:space="0" w:color="auto"/>
                                                <w:left w:val="none" w:sz="0" w:space="0" w:color="auto"/>
                                                <w:bottom w:val="none" w:sz="0" w:space="0" w:color="auto"/>
                                                <w:right w:val="none" w:sz="0" w:space="0" w:color="auto"/>
                                              </w:divBdr>
                                              <w:divsChild>
                                                <w:div w:id="1674215304">
                                                  <w:marLeft w:val="0"/>
                                                  <w:marRight w:val="0"/>
                                                  <w:marTop w:val="0"/>
                                                  <w:marBottom w:val="0"/>
                                                  <w:divBdr>
                                                    <w:top w:val="none" w:sz="0" w:space="0" w:color="auto"/>
                                                    <w:left w:val="none" w:sz="0" w:space="0" w:color="auto"/>
                                                    <w:bottom w:val="none" w:sz="0" w:space="0" w:color="auto"/>
                                                    <w:right w:val="none" w:sz="0" w:space="0" w:color="auto"/>
                                                  </w:divBdr>
                                                  <w:divsChild>
                                                    <w:div w:id="2143378868">
                                                      <w:marLeft w:val="0"/>
                                                      <w:marRight w:val="0"/>
                                                      <w:marTop w:val="0"/>
                                                      <w:marBottom w:val="0"/>
                                                      <w:divBdr>
                                                        <w:top w:val="none" w:sz="0" w:space="0" w:color="auto"/>
                                                        <w:left w:val="none" w:sz="0" w:space="0" w:color="auto"/>
                                                        <w:bottom w:val="none" w:sz="0" w:space="0" w:color="auto"/>
                                                        <w:right w:val="none" w:sz="0" w:space="0" w:color="auto"/>
                                                      </w:divBdr>
                                                      <w:divsChild>
                                                        <w:div w:id="17420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70799">
                                              <w:marLeft w:val="0"/>
                                              <w:marRight w:val="0"/>
                                              <w:marTop w:val="0"/>
                                              <w:marBottom w:val="0"/>
                                              <w:divBdr>
                                                <w:top w:val="none" w:sz="0" w:space="0" w:color="auto"/>
                                                <w:left w:val="none" w:sz="0" w:space="0" w:color="auto"/>
                                                <w:bottom w:val="none" w:sz="0" w:space="0" w:color="auto"/>
                                                <w:right w:val="none" w:sz="0" w:space="0" w:color="auto"/>
                                              </w:divBdr>
                                              <w:divsChild>
                                                <w:div w:id="1955212949">
                                                  <w:marLeft w:val="0"/>
                                                  <w:marRight w:val="0"/>
                                                  <w:marTop w:val="0"/>
                                                  <w:marBottom w:val="0"/>
                                                  <w:divBdr>
                                                    <w:top w:val="none" w:sz="0" w:space="0" w:color="auto"/>
                                                    <w:left w:val="none" w:sz="0" w:space="0" w:color="auto"/>
                                                    <w:bottom w:val="none" w:sz="0" w:space="0" w:color="auto"/>
                                                    <w:right w:val="none" w:sz="0" w:space="0" w:color="auto"/>
                                                  </w:divBdr>
                                                  <w:divsChild>
                                                    <w:div w:id="2119135973">
                                                      <w:marLeft w:val="0"/>
                                                      <w:marRight w:val="0"/>
                                                      <w:marTop w:val="0"/>
                                                      <w:marBottom w:val="0"/>
                                                      <w:divBdr>
                                                        <w:top w:val="none" w:sz="0" w:space="0" w:color="auto"/>
                                                        <w:left w:val="none" w:sz="0" w:space="0" w:color="auto"/>
                                                        <w:bottom w:val="none" w:sz="0" w:space="0" w:color="auto"/>
                                                        <w:right w:val="none" w:sz="0" w:space="0" w:color="auto"/>
                                                      </w:divBdr>
                                                      <w:divsChild>
                                                        <w:div w:id="42265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49106">
                                              <w:marLeft w:val="0"/>
                                              <w:marRight w:val="0"/>
                                              <w:marTop w:val="0"/>
                                              <w:marBottom w:val="0"/>
                                              <w:divBdr>
                                                <w:top w:val="none" w:sz="0" w:space="0" w:color="auto"/>
                                                <w:left w:val="none" w:sz="0" w:space="0" w:color="auto"/>
                                                <w:bottom w:val="none" w:sz="0" w:space="0" w:color="auto"/>
                                                <w:right w:val="none" w:sz="0" w:space="0" w:color="auto"/>
                                              </w:divBdr>
                                              <w:divsChild>
                                                <w:div w:id="1651978403">
                                                  <w:marLeft w:val="0"/>
                                                  <w:marRight w:val="0"/>
                                                  <w:marTop w:val="0"/>
                                                  <w:marBottom w:val="0"/>
                                                  <w:divBdr>
                                                    <w:top w:val="none" w:sz="0" w:space="0" w:color="auto"/>
                                                    <w:left w:val="none" w:sz="0" w:space="0" w:color="auto"/>
                                                    <w:bottom w:val="none" w:sz="0" w:space="0" w:color="auto"/>
                                                    <w:right w:val="none" w:sz="0" w:space="0" w:color="auto"/>
                                                  </w:divBdr>
                                                  <w:divsChild>
                                                    <w:div w:id="1257245783">
                                                      <w:marLeft w:val="0"/>
                                                      <w:marRight w:val="0"/>
                                                      <w:marTop w:val="0"/>
                                                      <w:marBottom w:val="0"/>
                                                      <w:divBdr>
                                                        <w:top w:val="none" w:sz="0" w:space="0" w:color="auto"/>
                                                        <w:left w:val="none" w:sz="0" w:space="0" w:color="auto"/>
                                                        <w:bottom w:val="none" w:sz="0" w:space="0" w:color="auto"/>
                                                        <w:right w:val="none" w:sz="0" w:space="0" w:color="auto"/>
                                                      </w:divBdr>
                                                      <w:divsChild>
                                                        <w:div w:id="175072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612541">
                                              <w:marLeft w:val="0"/>
                                              <w:marRight w:val="0"/>
                                              <w:marTop w:val="0"/>
                                              <w:marBottom w:val="0"/>
                                              <w:divBdr>
                                                <w:top w:val="none" w:sz="0" w:space="0" w:color="auto"/>
                                                <w:left w:val="none" w:sz="0" w:space="0" w:color="auto"/>
                                                <w:bottom w:val="none" w:sz="0" w:space="0" w:color="auto"/>
                                                <w:right w:val="none" w:sz="0" w:space="0" w:color="auto"/>
                                              </w:divBdr>
                                              <w:divsChild>
                                                <w:div w:id="355665646">
                                                  <w:marLeft w:val="0"/>
                                                  <w:marRight w:val="0"/>
                                                  <w:marTop w:val="0"/>
                                                  <w:marBottom w:val="0"/>
                                                  <w:divBdr>
                                                    <w:top w:val="none" w:sz="0" w:space="0" w:color="auto"/>
                                                    <w:left w:val="none" w:sz="0" w:space="0" w:color="auto"/>
                                                    <w:bottom w:val="none" w:sz="0" w:space="0" w:color="auto"/>
                                                    <w:right w:val="none" w:sz="0" w:space="0" w:color="auto"/>
                                                  </w:divBdr>
                                                  <w:divsChild>
                                                    <w:div w:id="1500971279">
                                                      <w:marLeft w:val="0"/>
                                                      <w:marRight w:val="0"/>
                                                      <w:marTop w:val="0"/>
                                                      <w:marBottom w:val="0"/>
                                                      <w:divBdr>
                                                        <w:top w:val="none" w:sz="0" w:space="0" w:color="auto"/>
                                                        <w:left w:val="none" w:sz="0" w:space="0" w:color="auto"/>
                                                        <w:bottom w:val="none" w:sz="0" w:space="0" w:color="auto"/>
                                                        <w:right w:val="none" w:sz="0" w:space="0" w:color="auto"/>
                                                      </w:divBdr>
                                                      <w:divsChild>
                                                        <w:div w:id="149633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4731840">
          <w:marLeft w:val="0"/>
          <w:marRight w:val="0"/>
          <w:marTop w:val="0"/>
          <w:marBottom w:val="0"/>
          <w:divBdr>
            <w:top w:val="none" w:sz="0" w:space="0" w:color="auto"/>
            <w:left w:val="none" w:sz="0" w:space="0" w:color="auto"/>
            <w:bottom w:val="none" w:sz="0" w:space="0" w:color="auto"/>
            <w:right w:val="none" w:sz="0" w:space="0" w:color="auto"/>
          </w:divBdr>
        </w:div>
      </w:divsChild>
    </w:div>
    <w:div w:id="1661887433">
      <w:bodyDiv w:val="1"/>
      <w:marLeft w:val="0"/>
      <w:marRight w:val="0"/>
      <w:marTop w:val="0"/>
      <w:marBottom w:val="0"/>
      <w:divBdr>
        <w:top w:val="none" w:sz="0" w:space="0" w:color="auto"/>
        <w:left w:val="none" w:sz="0" w:space="0" w:color="auto"/>
        <w:bottom w:val="none" w:sz="0" w:space="0" w:color="auto"/>
        <w:right w:val="none" w:sz="0" w:space="0" w:color="auto"/>
      </w:divBdr>
    </w:div>
    <w:div w:id="1747921111">
      <w:bodyDiv w:val="1"/>
      <w:marLeft w:val="0"/>
      <w:marRight w:val="0"/>
      <w:marTop w:val="0"/>
      <w:marBottom w:val="0"/>
      <w:divBdr>
        <w:top w:val="none" w:sz="0" w:space="0" w:color="auto"/>
        <w:left w:val="none" w:sz="0" w:space="0" w:color="auto"/>
        <w:bottom w:val="none" w:sz="0" w:space="0" w:color="auto"/>
        <w:right w:val="none" w:sz="0" w:space="0" w:color="auto"/>
      </w:divBdr>
      <w:divsChild>
        <w:div w:id="1162115994">
          <w:marLeft w:val="0"/>
          <w:marRight w:val="0"/>
          <w:marTop w:val="0"/>
          <w:marBottom w:val="0"/>
          <w:divBdr>
            <w:top w:val="none" w:sz="0" w:space="0" w:color="auto"/>
            <w:left w:val="none" w:sz="0" w:space="0" w:color="auto"/>
            <w:bottom w:val="none" w:sz="0" w:space="0" w:color="auto"/>
            <w:right w:val="none" w:sz="0" w:space="0" w:color="auto"/>
          </w:divBdr>
          <w:divsChild>
            <w:div w:id="350423880">
              <w:marLeft w:val="0"/>
              <w:marRight w:val="0"/>
              <w:marTop w:val="0"/>
              <w:marBottom w:val="0"/>
              <w:divBdr>
                <w:top w:val="none" w:sz="0" w:space="0" w:color="auto"/>
                <w:left w:val="none" w:sz="0" w:space="0" w:color="auto"/>
                <w:bottom w:val="none" w:sz="0" w:space="0" w:color="auto"/>
                <w:right w:val="none" w:sz="0" w:space="0" w:color="auto"/>
              </w:divBdr>
              <w:divsChild>
                <w:div w:id="444084264">
                  <w:marLeft w:val="0"/>
                  <w:marRight w:val="0"/>
                  <w:marTop w:val="0"/>
                  <w:marBottom w:val="0"/>
                  <w:divBdr>
                    <w:top w:val="none" w:sz="0" w:space="0" w:color="auto"/>
                    <w:left w:val="none" w:sz="0" w:space="0" w:color="auto"/>
                    <w:bottom w:val="none" w:sz="0" w:space="0" w:color="auto"/>
                    <w:right w:val="none" w:sz="0" w:space="0" w:color="auto"/>
                  </w:divBdr>
                </w:div>
              </w:divsChild>
            </w:div>
            <w:div w:id="811563442">
              <w:marLeft w:val="0"/>
              <w:marRight w:val="0"/>
              <w:marTop w:val="0"/>
              <w:marBottom w:val="0"/>
              <w:divBdr>
                <w:top w:val="none" w:sz="0" w:space="0" w:color="auto"/>
                <w:left w:val="none" w:sz="0" w:space="0" w:color="auto"/>
                <w:bottom w:val="none" w:sz="0" w:space="0" w:color="auto"/>
                <w:right w:val="none" w:sz="0" w:space="0" w:color="auto"/>
              </w:divBdr>
              <w:divsChild>
                <w:div w:id="1226379767">
                  <w:marLeft w:val="0"/>
                  <w:marRight w:val="0"/>
                  <w:marTop w:val="0"/>
                  <w:marBottom w:val="0"/>
                  <w:divBdr>
                    <w:top w:val="none" w:sz="0" w:space="0" w:color="auto"/>
                    <w:left w:val="none" w:sz="0" w:space="0" w:color="auto"/>
                    <w:bottom w:val="none" w:sz="0" w:space="0" w:color="auto"/>
                    <w:right w:val="none" w:sz="0" w:space="0" w:color="auto"/>
                  </w:divBdr>
                </w:div>
                <w:div w:id="1260677847">
                  <w:marLeft w:val="0"/>
                  <w:marRight w:val="0"/>
                  <w:marTop w:val="0"/>
                  <w:marBottom w:val="0"/>
                  <w:divBdr>
                    <w:top w:val="none" w:sz="0" w:space="0" w:color="auto"/>
                    <w:left w:val="none" w:sz="0" w:space="0" w:color="auto"/>
                    <w:bottom w:val="none" w:sz="0" w:space="0" w:color="auto"/>
                    <w:right w:val="none" w:sz="0" w:space="0" w:color="auto"/>
                  </w:divBdr>
                </w:div>
                <w:div w:id="1885211749">
                  <w:marLeft w:val="0"/>
                  <w:marRight w:val="0"/>
                  <w:marTop w:val="0"/>
                  <w:marBottom w:val="0"/>
                  <w:divBdr>
                    <w:top w:val="none" w:sz="0" w:space="0" w:color="auto"/>
                    <w:left w:val="none" w:sz="0" w:space="0" w:color="auto"/>
                    <w:bottom w:val="none" w:sz="0" w:space="0" w:color="auto"/>
                    <w:right w:val="none" w:sz="0" w:space="0" w:color="auto"/>
                  </w:divBdr>
                </w:div>
                <w:div w:id="202358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27771">
          <w:marLeft w:val="0"/>
          <w:marRight w:val="0"/>
          <w:marTop w:val="0"/>
          <w:marBottom w:val="0"/>
          <w:divBdr>
            <w:top w:val="none" w:sz="0" w:space="0" w:color="auto"/>
            <w:left w:val="none" w:sz="0" w:space="0" w:color="auto"/>
            <w:bottom w:val="none" w:sz="0" w:space="0" w:color="auto"/>
            <w:right w:val="none" w:sz="0" w:space="0" w:color="auto"/>
          </w:divBdr>
          <w:divsChild>
            <w:div w:id="692150579">
              <w:marLeft w:val="0"/>
              <w:marRight w:val="0"/>
              <w:marTop w:val="0"/>
              <w:marBottom w:val="0"/>
              <w:divBdr>
                <w:top w:val="none" w:sz="0" w:space="0" w:color="auto"/>
                <w:left w:val="none" w:sz="0" w:space="0" w:color="auto"/>
                <w:bottom w:val="none" w:sz="0" w:space="0" w:color="auto"/>
                <w:right w:val="none" w:sz="0" w:space="0" w:color="auto"/>
              </w:divBdr>
              <w:divsChild>
                <w:div w:id="98914742">
                  <w:marLeft w:val="0"/>
                  <w:marRight w:val="0"/>
                  <w:marTop w:val="0"/>
                  <w:marBottom w:val="0"/>
                  <w:divBdr>
                    <w:top w:val="none" w:sz="0" w:space="0" w:color="auto"/>
                    <w:left w:val="none" w:sz="0" w:space="0" w:color="auto"/>
                    <w:bottom w:val="none" w:sz="0" w:space="0" w:color="auto"/>
                    <w:right w:val="none" w:sz="0" w:space="0" w:color="auto"/>
                  </w:divBdr>
                </w:div>
                <w:div w:id="14049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432037">
      <w:bodyDiv w:val="1"/>
      <w:marLeft w:val="0"/>
      <w:marRight w:val="0"/>
      <w:marTop w:val="0"/>
      <w:marBottom w:val="0"/>
      <w:divBdr>
        <w:top w:val="none" w:sz="0" w:space="0" w:color="auto"/>
        <w:left w:val="none" w:sz="0" w:space="0" w:color="auto"/>
        <w:bottom w:val="none" w:sz="0" w:space="0" w:color="auto"/>
        <w:right w:val="none" w:sz="0" w:space="0" w:color="auto"/>
      </w:divBdr>
      <w:divsChild>
        <w:div w:id="1243562798">
          <w:marLeft w:val="0"/>
          <w:marRight w:val="0"/>
          <w:marTop w:val="0"/>
          <w:marBottom w:val="0"/>
          <w:divBdr>
            <w:top w:val="none" w:sz="0" w:space="0" w:color="auto"/>
            <w:left w:val="none" w:sz="0" w:space="0" w:color="auto"/>
            <w:bottom w:val="none" w:sz="0" w:space="0" w:color="auto"/>
            <w:right w:val="none" w:sz="0" w:space="0" w:color="auto"/>
          </w:divBdr>
        </w:div>
        <w:div w:id="1625572080">
          <w:marLeft w:val="0"/>
          <w:marRight w:val="0"/>
          <w:marTop w:val="0"/>
          <w:marBottom w:val="0"/>
          <w:divBdr>
            <w:top w:val="none" w:sz="0" w:space="0" w:color="auto"/>
            <w:left w:val="none" w:sz="0" w:space="0" w:color="auto"/>
            <w:bottom w:val="none" w:sz="0" w:space="0" w:color="auto"/>
            <w:right w:val="none" w:sz="0" w:space="0" w:color="auto"/>
          </w:divBdr>
        </w:div>
        <w:div w:id="237253086">
          <w:marLeft w:val="0"/>
          <w:marRight w:val="0"/>
          <w:marTop w:val="0"/>
          <w:marBottom w:val="0"/>
          <w:divBdr>
            <w:top w:val="none" w:sz="0" w:space="0" w:color="auto"/>
            <w:left w:val="none" w:sz="0" w:space="0" w:color="auto"/>
            <w:bottom w:val="none" w:sz="0" w:space="0" w:color="auto"/>
            <w:right w:val="none" w:sz="0" w:space="0" w:color="auto"/>
          </w:divBdr>
        </w:div>
        <w:div w:id="624510954">
          <w:marLeft w:val="0"/>
          <w:marRight w:val="0"/>
          <w:marTop w:val="0"/>
          <w:marBottom w:val="0"/>
          <w:divBdr>
            <w:top w:val="none" w:sz="0" w:space="0" w:color="auto"/>
            <w:left w:val="none" w:sz="0" w:space="0" w:color="auto"/>
            <w:bottom w:val="none" w:sz="0" w:space="0" w:color="auto"/>
            <w:right w:val="none" w:sz="0" w:space="0" w:color="auto"/>
          </w:divBdr>
        </w:div>
      </w:divsChild>
    </w:div>
    <w:div w:id="1966891144">
      <w:bodyDiv w:val="1"/>
      <w:marLeft w:val="0"/>
      <w:marRight w:val="0"/>
      <w:marTop w:val="0"/>
      <w:marBottom w:val="0"/>
      <w:divBdr>
        <w:top w:val="none" w:sz="0" w:space="0" w:color="auto"/>
        <w:left w:val="none" w:sz="0" w:space="0" w:color="auto"/>
        <w:bottom w:val="none" w:sz="0" w:space="0" w:color="auto"/>
        <w:right w:val="none" w:sz="0" w:space="0" w:color="auto"/>
      </w:divBdr>
    </w:div>
    <w:div w:id="2019892501">
      <w:bodyDiv w:val="1"/>
      <w:marLeft w:val="0"/>
      <w:marRight w:val="0"/>
      <w:marTop w:val="0"/>
      <w:marBottom w:val="0"/>
      <w:divBdr>
        <w:top w:val="none" w:sz="0" w:space="0" w:color="auto"/>
        <w:left w:val="none" w:sz="0" w:space="0" w:color="auto"/>
        <w:bottom w:val="none" w:sz="0" w:space="0" w:color="auto"/>
        <w:right w:val="none" w:sz="0" w:space="0" w:color="auto"/>
      </w:divBdr>
    </w:div>
    <w:div w:id="2027563156">
      <w:bodyDiv w:val="1"/>
      <w:marLeft w:val="0"/>
      <w:marRight w:val="0"/>
      <w:marTop w:val="0"/>
      <w:marBottom w:val="0"/>
      <w:divBdr>
        <w:top w:val="none" w:sz="0" w:space="0" w:color="auto"/>
        <w:left w:val="none" w:sz="0" w:space="0" w:color="auto"/>
        <w:bottom w:val="none" w:sz="0" w:space="0" w:color="auto"/>
        <w:right w:val="none" w:sz="0" w:space="0" w:color="auto"/>
      </w:divBdr>
    </w:div>
    <w:div w:id="2100828648">
      <w:bodyDiv w:val="1"/>
      <w:marLeft w:val="0"/>
      <w:marRight w:val="0"/>
      <w:marTop w:val="0"/>
      <w:marBottom w:val="0"/>
      <w:divBdr>
        <w:top w:val="none" w:sz="0" w:space="0" w:color="auto"/>
        <w:left w:val="none" w:sz="0" w:space="0" w:color="auto"/>
        <w:bottom w:val="none" w:sz="0" w:space="0" w:color="auto"/>
        <w:right w:val="none" w:sz="0" w:space="0" w:color="auto"/>
      </w:divBdr>
    </w:div>
    <w:div w:id="214612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copilot.microsoft.com%2F&amp;data=05%7C02%7C%7C420b0f742c3d4061e4c208dda8a55aba%7C84df9e7fe9f640afb435aaaaaaaaaaaa%7C1%7C0%7C638852150348079718%7CUnknown%7CTWFpbGZsb3d8eyJFbXB0eU1hcGkiOnRydWUsIlYiOiIwLjAuMDAwMCIsIlAiOiJXaW4zMiIsIkFOIjoiTWFpbCIsIldUIjoyfQ%3D%3D%7C0%7C%7C%7C&amp;sdata=TyjSh8lhMbt3rqD7gywO5RA5OOnEOJsg1grBJgc9uJI%3D&amp;reserved=0" TargetMode="Externa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https://www.youtube.com/watch?v=1gAbonFi2NY" TargetMode="External"/><Relationship Id="rId7" Type="http://schemas.openxmlformats.org/officeDocument/2006/relationships/endnotes" Target="endnotes.xml"/><Relationship Id="rId12" Type="http://schemas.openxmlformats.org/officeDocument/2006/relationships/hyperlink" Target="https://aus01.safelinks.protection.outlook.com/?url=https%3A%2F%2Fclaude.ai%2F&amp;data=05%7C02%7C%7C420b0f742c3d4061e4c208dda8a55aba%7C84df9e7fe9f640afb435aaaaaaaaaaaa%7C1%7C0%7C638852150348071093%7CUnknown%7CTWFpbGZsb3d8eyJFbXB0eU1hcGkiOnRydWUsIlYiOiIwLjAuMDAwMCIsIlAiOiJXaW4zMiIsIkFOIjoiTWFpbCIsIldUIjoyfQ%3D%3D%7C0%7C%7C%7C&amp;sdata=M1xR%2FVOJxLcAnk83cVW7EERBWIw8%2FaHPErnknEVE88U%3D&amp;reserved=0" TargetMode="Externa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hyperlink" Target="https://www.youtube.com/watch?v=0YD-ZAEe5-w"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hyperlink" Target="https://www.youtube.com/watch?v=rYWEl6OSI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s01.safelinks.protection.outlook.com/?url=https%3A%2F%2Fgemini.google.com%2F&amp;data=05%7C02%7C%7C420b0f742c3d4061e4c208dda8a55aba%7C84df9e7fe9f640afb435aaaaaaaaaaaa%7C1%7C0%7C638852150348062039%7CUnknown%7CTWFpbGZsb3d8eyJFbXB0eU1hcGkiOnRydWUsIlYiOiIwLjAuMDAwMCIsIlAiOiJXaW4zMiIsIkFOIjoiTWFpbCIsIldUIjoyfQ%3D%3D%7C0%7C%7C%7C&amp;sdata=GN7jSYDNUAr3CwlTKzMUctjLiBKAxv3QmyvsejnHNFs%3D&amp;reserved=0" TargetMode="External"/><Relationship Id="rId24" Type="http://schemas.openxmlformats.org/officeDocument/2006/relationships/image" Target="media/image11.png"/><Relationship Id="rId32" Type="http://schemas.openxmlformats.org/officeDocument/2006/relationships/hyperlink" Target="https://www.youtube.com/watch?v=LnBKjprPTPo&amp;t=334s"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1.xml"/><Relationship Id="rId10" Type="http://schemas.openxmlformats.org/officeDocument/2006/relationships/hyperlink" Target="https://aus01.safelinks.protection.outlook.com/?url=https%3A%2F%2Fgrok.com%2F&amp;data=05%7C02%7C%7C420b0f742c3d4061e4c208dda8a55aba%7C84df9e7fe9f640afb435aaaaaaaaaaaa%7C1%7C0%7C638852150348052990%7CUnknown%7CTWFpbGZsb3d8eyJFbXB0eU1hcGkiOnRydWUsIlYiOiIwLjAuMDAwMCIsIlAiOiJXaW4zMiIsIkFOIjoiTWFpbCIsIldUIjoyfQ%3D%3D%7C0%7C%7C%7C&amp;sdata=8I1v9qZIJT8KVfL0B79i6zXL%2BCphEPUNrtPWFy2uAFU%3D&amp;reserved=0" TargetMode="External"/><Relationship Id="rId19" Type="http://schemas.openxmlformats.org/officeDocument/2006/relationships/image" Target="media/image6.png"/><Relationship Id="rId31" Type="http://schemas.openxmlformats.org/officeDocument/2006/relationships/hyperlink" Target="https://www.youtube.com/watch?v=ZM4lE4fz2I8" TargetMode="External"/><Relationship Id="rId4" Type="http://schemas.openxmlformats.org/officeDocument/2006/relationships/settings" Target="settings.xml"/><Relationship Id="rId9" Type="http://schemas.openxmlformats.org/officeDocument/2006/relationships/hyperlink" Target="https://aus01.safelinks.protection.outlook.com/?url=https%3A%2F%2Fdeepseek.com%2F&amp;data=05%7C02%7C%7C420b0f742c3d4061e4c208dda8a55aba%7C84df9e7fe9f640afb435aaaaaaaaaaaa%7C1%7C0%7C638852150348043637%7CUnknown%7CTWFpbGZsb3d8eyJFbXB0eU1hcGkiOnRydWUsIlYiOiIwLjAuMDAwMCIsIlAiOiJXaW4zMiIsIkFOIjoiTWFpbCIsIldUIjoyfQ%3D%3D%7C0%7C%7C%7C&amp;sdata=l2hsg8pZnaVviD8s%2Fburgybe5VcTK6W83AqE%2BJy6g8g%3D&amp;reserved=0" TargetMode="Externa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www.youtube.com/watch?v=Q8oJTK3sDB0" TargetMode="External"/><Relationship Id="rId35" Type="http://schemas.openxmlformats.org/officeDocument/2006/relationships/hyperlink" Target="https://www.youtube.com/watch?v=HW4Gsj5fe5k" TargetMode="External"/><Relationship Id="rId8" Type="http://schemas.openxmlformats.org/officeDocument/2006/relationships/hyperlink" Target="https://aus01.safelinks.protection.outlook.com/?url=https%3A%2F%2Fchat.openai.com%2F&amp;data=05%7C02%7C%7C420b0f742c3d4061e4c208dda8a55aba%7C84df9e7fe9f640afb435aaaaaaaaaaaa%7C1%7C0%7C638852150348023047%7CUnknown%7CTWFpbGZsb3d8eyJFbXB0eU1hcGkiOnRydWUsIlYiOiIwLjAuMDAwMCIsIlAiOiJXaW4zMiIsIkFOIjoiTWFpbCIsIldUIjoyfQ%3D%3D%7C0%7C%7C%7C&amp;sdata=oaNAca%2BCbZfMAzAkivbmpKv5BjVrgZ6UKQpgx7tDyhs%3D&amp;reserved=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maureen.ferris@outlook.com.au</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14</Pages>
  <Words>3601</Words>
  <Characters>20531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June 2025</Company>
  <LinksUpToDate>false</LinksUpToDate>
  <CharactersWithSpaces>24084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&amp; Genealogy</dc:title>
  <dc:subject>Guide for using AI with your family history</dc:subject>
  <dc:creator>Maureen Martin Ferris</dc:creator>
  <cp:keywords/>
  <dc:description/>
  <cp:lastModifiedBy>Maureen Martin Ferris</cp:lastModifiedBy>
  <cp:revision>248</cp:revision>
  <cp:lastPrinted>2025-06-11T05:53:00Z</cp:lastPrinted>
  <dcterms:created xsi:type="dcterms:W3CDTF">2025-06-11T01:30:00Z</dcterms:created>
  <dcterms:modified xsi:type="dcterms:W3CDTF">2025-06-11T07:20:00Z</dcterms:modified>
</cp:coreProperties>
</file>